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458A" w:rsidRPr="0015313F" w:rsidTr="00C60A34">
        <w:tc>
          <w:tcPr>
            <w:tcW w:w="4927" w:type="dxa"/>
            <w:shd w:val="clear" w:color="auto" w:fill="auto"/>
          </w:tcPr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ПРИНЯТО</w:t>
            </w:r>
          </w:p>
        </w:tc>
        <w:tc>
          <w:tcPr>
            <w:tcW w:w="4927" w:type="dxa"/>
            <w:shd w:val="clear" w:color="auto" w:fill="auto"/>
          </w:tcPr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УТВЕРЖДЕНО</w:t>
            </w:r>
          </w:p>
        </w:tc>
      </w:tr>
      <w:tr w:rsidR="00CE458A" w:rsidRPr="0015313F" w:rsidTr="00C60A34">
        <w:tc>
          <w:tcPr>
            <w:tcW w:w="4927" w:type="dxa"/>
            <w:shd w:val="clear" w:color="auto" w:fill="auto"/>
          </w:tcPr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Педагогический совет</w:t>
            </w:r>
          </w:p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Протокол от ___________ №_____</w:t>
            </w:r>
          </w:p>
        </w:tc>
        <w:tc>
          <w:tcPr>
            <w:tcW w:w="4927" w:type="dxa"/>
            <w:shd w:val="clear" w:color="auto" w:fill="auto"/>
          </w:tcPr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Директор ГБОУ «Донецкая СШИ №19»</w:t>
            </w:r>
          </w:p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>____________________</w:t>
            </w:r>
          </w:p>
          <w:p w:rsidR="00CE458A" w:rsidRPr="0015313F" w:rsidRDefault="00CE458A" w:rsidP="00C60A34">
            <w:pPr>
              <w:ind w:right="11"/>
              <w:jc w:val="both"/>
              <w:rPr>
                <w:sz w:val="24"/>
                <w:szCs w:val="24"/>
              </w:rPr>
            </w:pPr>
            <w:r w:rsidRPr="0015313F">
              <w:rPr>
                <w:sz w:val="24"/>
                <w:szCs w:val="24"/>
              </w:rPr>
              <w:t xml:space="preserve">                                            Н.Г.Воронова</w:t>
            </w:r>
          </w:p>
        </w:tc>
      </w:tr>
    </w:tbl>
    <w:p w:rsidR="00CE458A" w:rsidRPr="004D3B71" w:rsidRDefault="00CE458A" w:rsidP="00CE458A">
      <w:pPr>
        <w:tabs>
          <w:tab w:val="left" w:pos="180"/>
        </w:tabs>
        <w:rPr>
          <w:sz w:val="24"/>
          <w:szCs w:val="24"/>
        </w:rPr>
      </w:pPr>
    </w:p>
    <w:p w:rsidR="00CE458A" w:rsidRPr="004D3B71" w:rsidRDefault="00CE458A" w:rsidP="00CE458A">
      <w:pPr>
        <w:tabs>
          <w:tab w:val="left" w:pos="180"/>
        </w:tabs>
        <w:jc w:val="center"/>
        <w:rPr>
          <w:b/>
          <w:sz w:val="24"/>
          <w:szCs w:val="24"/>
        </w:rPr>
      </w:pPr>
      <w:r w:rsidRPr="004D3B71">
        <w:rPr>
          <w:b/>
          <w:sz w:val="24"/>
          <w:szCs w:val="24"/>
        </w:rPr>
        <w:t xml:space="preserve">ПОЛОЖЕНИЕ </w:t>
      </w:r>
    </w:p>
    <w:p w:rsidR="00CE458A" w:rsidRPr="004D3B71" w:rsidRDefault="00CE458A" w:rsidP="00CE458A">
      <w:pPr>
        <w:jc w:val="center"/>
        <w:rPr>
          <w:b/>
          <w:sz w:val="24"/>
          <w:szCs w:val="24"/>
        </w:rPr>
      </w:pPr>
      <w:r w:rsidRPr="004D3B7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общем собрании трудового коллектива</w:t>
      </w:r>
    </w:p>
    <w:p w:rsidR="00CE458A" w:rsidRPr="004D3B71" w:rsidRDefault="00CE458A" w:rsidP="00CE458A">
      <w:pPr>
        <w:jc w:val="center"/>
        <w:rPr>
          <w:b/>
          <w:sz w:val="24"/>
          <w:szCs w:val="24"/>
          <w:lang w:val="uk-UA"/>
        </w:rPr>
      </w:pPr>
      <w:r w:rsidRPr="004D3B71">
        <w:rPr>
          <w:b/>
          <w:sz w:val="24"/>
          <w:szCs w:val="24"/>
          <w:lang w:val="uk-UA"/>
        </w:rPr>
        <w:t xml:space="preserve">Государственного </w:t>
      </w:r>
      <w:r>
        <w:rPr>
          <w:b/>
          <w:sz w:val="24"/>
          <w:szCs w:val="24"/>
          <w:lang w:val="uk-UA"/>
        </w:rPr>
        <w:t xml:space="preserve">бюджетного </w:t>
      </w:r>
      <w:r w:rsidRPr="004D3B71">
        <w:rPr>
          <w:b/>
          <w:sz w:val="24"/>
          <w:szCs w:val="24"/>
          <w:lang w:val="uk-UA"/>
        </w:rPr>
        <w:t>общеобразовательного учреждения</w:t>
      </w:r>
    </w:p>
    <w:p w:rsidR="00CE458A" w:rsidRPr="004D3B71" w:rsidRDefault="00CE458A" w:rsidP="00CE458A">
      <w:pPr>
        <w:jc w:val="center"/>
        <w:rPr>
          <w:b/>
          <w:sz w:val="24"/>
          <w:szCs w:val="24"/>
          <w:lang w:val="uk-UA"/>
        </w:rPr>
      </w:pPr>
      <w:r w:rsidRPr="004D3B71">
        <w:rPr>
          <w:b/>
          <w:sz w:val="24"/>
          <w:szCs w:val="24"/>
          <w:lang w:val="uk-UA"/>
        </w:rPr>
        <w:t>«Донецкая специальная школа-интернат  №19»</w:t>
      </w:r>
    </w:p>
    <w:p w:rsidR="00CE458A" w:rsidRPr="00CE458A" w:rsidRDefault="00CE458A" w:rsidP="00CE458A">
      <w:pPr>
        <w:pStyle w:val="1"/>
        <w:tabs>
          <w:tab w:val="left" w:pos="3962"/>
        </w:tabs>
        <w:spacing w:before="66" w:line="240" w:lineRule="auto"/>
        <w:ind w:left="0" w:firstLine="0"/>
        <w:rPr>
          <w:lang w:val="uk-UA"/>
        </w:rPr>
      </w:pPr>
    </w:p>
    <w:p w:rsidR="00F061BE" w:rsidRDefault="00CE458A" w:rsidP="00CE458A">
      <w:pPr>
        <w:pStyle w:val="1"/>
        <w:tabs>
          <w:tab w:val="left" w:pos="3962"/>
        </w:tabs>
        <w:spacing w:before="66" w:line="240" w:lineRule="auto"/>
        <w:ind w:left="0" w:firstLine="0"/>
      </w:pPr>
      <w:r>
        <w:rPr>
          <w:lang w:val="en-US"/>
        </w:rPr>
        <w:t xml:space="preserve">I. </w:t>
      </w:r>
      <w:r w:rsidR="00000000">
        <w:t>Общие</w:t>
      </w:r>
      <w:r w:rsidR="00000000">
        <w:rPr>
          <w:spacing w:val="-2"/>
        </w:rPr>
        <w:t xml:space="preserve"> </w:t>
      </w:r>
      <w:r w:rsidR="00000000">
        <w:t>положения</w:t>
      </w:r>
    </w:p>
    <w:p w:rsidR="00CE458A" w:rsidRPr="00CE458A" w:rsidRDefault="00000000" w:rsidP="00CE458A">
      <w:pPr>
        <w:pStyle w:val="a5"/>
        <w:numPr>
          <w:ilvl w:val="1"/>
          <w:numId w:val="9"/>
        </w:numPr>
        <w:tabs>
          <w:tab w:val="left" w:pos="1301"/>
        </w:tabs>
        <w:spacing w:before="4"/>
        <w:ind w:right="704" w:firstLine="710"/>
        <w:rPr>
          <w:sz w:val="24"/>
        </w:rPr>
      </w:pPr>
      <w:r w:rsidRPr="00CE458A">
        <w:rPr>
          <w:sz w:val="24"/>
        </w:rPr>
        <w:t>Собрание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трудового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коллектива</w:t>
      </w:r>
      <w:r w:rsidRPr="00CE458A">
        <w:rPr>
          <w:spacing w:val="1"/>
          <w:sz w:val="24"/>
        </w:rPr>
        <w:t xml:space="preserve"> </w:t>
      </w:r>
      <w:r w:rsidR="00CE458A" w:rsidRPr="00CE458A">
        <w:rPr>
          <w:sz w:val="24"/>
          <w:szCs w:val="24"/>
        </w:rPr>
        <w:t xml:space="preserve">Государственного бюджетного общеобразовательного учреждения «Донецкая специальная школа-интернат №19» </w:t>
      </w:r>
      <w:r w:rsidRPr="00CE458A">
        <w:rPr>
          <w:sz w:val="24"/>
        </w:rPr>
        <w:t>является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постояннодействующим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органом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управления</w:t>
      </w:r>
      <w:r w:rsidRPr="00CE458A">
        <w:rPr>
          <w:spacing w:val="1"/>
          <w:sz w:val="24"/>
        </w:rPr>
        <w:t xml:space="preserve"> </w:t>
      </w:r>
      <w:r w:rsidR="00CE458A">
        <w:rPr>
          <w:sz w:val="24"/>
          <w:szCs w:val="24"/>
        </w:rPr>
        <w:t>Государственного бюджетного общеобразовательного учреждения «Донецкая специальная школа-интернат №19» (далее – школа-интернат)</w:t>
      </w:r>
      <w:r w:rsidR="00CE458A" w:rsidRPr="00675692">
        <w:rPr>
          <w:sz w:val="24"/>
          <w:szCs w:val="24"/>
        </w:rPr>
        <w:t xml:space="preserve"> </w:t>
      </w:r>
    </w:p>
    <w:p w:rsidR="00F061BE" w:rsidRPr="00CE458A" w:rsidRDefault="00000000" w:rsidP="00CE458A">
      <w:pPr>
        <w:pStyle w:val="a5"/>
        <w:numPr>
          <w:ilvl w:val="1"/>
          <w:numId w:val="9"/>
        </w:numPr>
        <w:tabs>
          <w:tab w:val="left" w:pos="1301"/>
        </w:tabs>
        <w:spacing w:before="4"/>
        <w:ind w:right="704" w:firstLine="710"/>
        <w:rPr>
          <w:sz w:val="24"/>
        </w:rPr>
      </w:pPr>
      <w:r w:rsidRPr="00CE458A">
        <w:rPr>
          <w:sz w:val="24"/>
        </w:rPr>
        <w:t>Собрание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трудового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коллектива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(далее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–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Собрание)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осуществляет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свою</w:t>
      </w:r>
      <w:r w:rsidRPr="00CE458A">
        <w:rPr>
          <w:spacing w:val="-57"/>
          <w:sz w:val="24"/>
        </w:rPr>
        <w:t xml:space="preserve"> </w:t>
      </w:r>
      <w:r w:rsidRPr="00CE458A">
        <w:rPr>
          <w:sz w:val="24"/>
        </w:rPr>
        <w:t>деятельность в соответствии с Трудовым кодексом Российской Федерации, Федеральным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законом от 29.12.2012 г. № 273-ФЗ «Об образовании в Российской Федерации», решениями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 xml:space="preserve">Правительства РФ, </w:t>
      </w:r>
      <w:r w:rsidR="00CE458A" w:rsidRPr="00CE458A">
        <w:rPr>
          <w:sz w:val="24"/>
        </w:rPr>
        <w:t>нормативно-правовыми</w:t>
      </w:r>
      <w:r w:rsidR="00CE458A" w:rsidRPr="00CE458A">
        <w:rPr>
          <w:spacing w:val="1"/>
          <w:sz w:val="24"/>
        </w:rPr>
        <w:t xml:space="preserve"> </w:t>
      </w:r>
      <w:r w:rsidR="00CE458A" w:rsidRPr="00CE458A">
        <w:rPr>
          <w:sz w:val="24"/>
        </w:rPr>
        <w:t>актами</w:t>
      </w:r>
      <w:r w:rsidR="00CE458A" w:rsidRPr="00CE458A">
        <w:rPr>
          <w:spacing w:val="1"/>
          <w:sz w:val="24"/>
        </w:rPr>
        <w:t xml:space="preserve"> </w:t>
      </w:r>
      <w:r w:rsidR="00CE458A">
        <w:rPr>
          <w:sz w:val="24"/>
        </w:rPr>
        <w:t>Донецкой Народной Республики</w:t>
      </w:r>
      <w:r w:rsidRPr="00CE458A">
        <w:rPr>
          <w:sz w:val="24"/>
        </w:rPr>
        <w:t>, правилами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нормами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охраны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труда,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техники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безопасности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противопожарной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защиты,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государственными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санитарно-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эпидемиологическими правилами 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нормами,</w:t>
      </w:r>
      <w:r w:rsidRPr="00CE458A">
        <w:rPr>
          <w:spacing w:val="-1"/>
          <w:sz w:val="24"/>
        </w:rPr>
        <w:t xml:space="preserve"> </w:t>
      </w:r>
      <w:r w:rsidRPr="00CE458A">
        <w:rPr>
          <w:sz w:val="24"/>
        </w:rPr>
        <w:t>Уставом</w:t>
      </w:r>
      <w:r w:rsidRPr="00CE458A">
        <w:rPr>
          <w:spacing w:val="-2"/>
          <w:sz w:val="24"/>
        </w:rPr>
        <w:t xml:space="preserve"> </w:t>
      </w:r>
      <w:r w:rsidR="00CE458A">
        <w:rPr>
          <w:sz w:val="24"/>
        </w:rPr>
        <w:t>школы-интерната</w:t>
      </w:r>
      <w:r w:rsidRPr="00CE458A">
        <w:rPr>
          <w:sz w:val="24"/>
        </w:rPr>
        <w:t>.</w:t>
      </w:r>
    </w:p>
    <w:p w:rsidR="00F061BE" w:rsidRDefault="00000000">
      <w:pPr>
        <w:pStyle w:val="a5"/>
        <w:numPr>
          <w:ilvl w:val="1"/>
          <w:numId w:val="9"/>
        </w:numPr>
        <w:tabs>
          <w:tab w:val="left" w:pos="1346"/>
        </w:tabs>
        <w:spacing w:before="1"/>
        <w:ind w:right="706" w:firstLine="710"/>
        <w:rPr>
          <w:sz w:val="24"/>
        </w:rPr>
      </w:pP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F061BE" w:rsidRDefault="00000000">
      <w:pPr>
        <w:pStyle w:val="a5"/>
        <w:numPr>
          <w:ilvl w:val="1"/>
          <w:numId w:val="9"/>
        </w:numPr>
        <w:tabs>
          <w:tab w:val="left" w:pos="1431"/>
        </w:tabs>
        <w:spacing w:line="242" w:lineRule="auto"/>
        <w:ind w:right="702" w:firstLine="710"/>
        <w:rPr>
          <w:sz w:val="24"/>
        </w:rPr>
      </w:pP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z w:val="24"/>
        </w:rPr>
        <w:t>.</w:t>
      </w:r>
    </w:p>
    <w:p w:rsidR="00F061BE" w:rsidRDefault="00000000">
      <w:pPr>
        <w:pStyle w:val="a5"/>
        <w:numPr>
          <w:ilvl w:val="1"/>
          <w:numId w:val="9"/>
        </w:numPr>
        <w:tabs>
          <w:tab w:val="left" w:pos="1311"/>
        </w:tabs>
        <w:ind w:right="708" w:firstLine="710"/>
        <w:rPr>
          <w:sz w:val="24"/>
        </w:rPr>
      </w:pP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постоянно действующий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 совет трудового коллектива. Также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 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CE458A" w:rsidRDefault="00CE458A" w:rsidP="00CE458A">
      <w:pPr>
        <w:pStyle w:val="a5"/>
        <w:tabs>
          <w:tab w:val="left" w:pos="1311"/>
        </w:tabs>
        <w:ind w:left="810" w:right="708" w:firstLine="0"/>
        <w:rPr>
          <w:sz w:val="24"/>
        </w:rPr>
      </w:pPr>
    </w:p>
    <w:p w:rsidR="00F061BE" w:rsidRDefault="00CE458A" w:rsidP="00CE458A">
      <w:pPr>
        <w:pStyle w:val="1"/>
        <w:tabs>
          <w:tab w:val="left" w:pos="1657"/>
        </w:tabs>
        <w:ind w:left="0" w:firstLine="0"/>
      </w:pPr>
      <w:r>
        <w:rPr>
          <w:lang w:val="en-US"/>
        </w:rPr>
        <w:t>II</w:t>
      </w:r>
      <w:r w:rsidRPr="00CE458A">
        <w:t xml:space="preserve">. </w:t>
      </w:r>
      <w:r w:rsidR="00000000">
        <w:t>Состав</w:t>
      </w:r>
      <w:r w:rsidR="00000000">
        <w:rPr>
          <w:spacing w:val="-5"/>
        </w:rPr>
        <w:t xml:space="preserve"> </w:t>
      </w:r>
      <w:r w:rsidR="00000000">
        <w:t>и</w:t>
      </w:r>
      <w:r w:rsidR="00000000">
        <w:rPr>
          <w:spacing w:val="-1"/>
        </w:rPr>
        <w:t xml:space="preserve"> </w:t>
      </w:r>
      <w:r w:rsidR="00000000">
        <w:t>формы</w:t>
      </w:r>
      <w:r w:rsidR="00000000">
        <w:rPr>
          <w:spacing w:val="-3"/>
        </w:rPr>
        <w:t xml:space="preserve"> </w:t>
      </w:r>
      <w:r w:rsidR="00000000">
        <w:t>проведения</w:t>
      </w:r>
      <w:r w:rsidR="00000000">
        <w:rPr>
          <w:spacing w:val="-1"/>
        </w:rPr>
        <w:t xml:space="preserve"> </w:t>
      </w:r>
      <w:r w:rsidR="00000000">
        <w:t>Собрания</w:t>
      </w:r>
      <w:r w:rsidR="00000000">
        <w:rPr>
          <w:spacing w:val="-5"/>
        </w:rPr>
        <w:t xml:space="preserve"> </w:t>
      </w:r>
      <w:r w:rsidR="00000000">
        <w:t>трудового</w:t>
      </w:r>
      <w:r w:rsidR="00000000">
        <w:rPr>
          <w:spacing w:val="-2"/>
        </w:rPr>
        <w:t xml:space="preserve"> </w:t>
      </w:r>
      <w:r w:rsidR="00000000">
        <w:t>коллектива</w:t>
      </w:r>
    </w:p>
    <w:p w:rsidR="00F061BE" w:rsidRDefault="00000000">
      <w:pPr>
        <w:pStyle w:val="a5"/>
        <w:numPr>
          <w:ilvl w:val="1"/>
          <w:numId w:val="8"/>
        </w:numPr>
        <w:tabs>
          <w:tab w:val="left" w:pos="1291"/>
        </w:tabs>
        <w:ind w:right="709" w:firstLine="710"/>
        <w:rPr>
          <w:sz w:val="24"/>
        </w:rPr>
      </w:pPr>
      <w:r>
        <w:rPr>
          <w:sz w:val="24"/>
        </w:rPr>
        <w:t>Собрание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55"/>
          <w:sz w:val="24"/>
        </w:rPr>
        <w:t xml:space="preserve"> </w:t>
      </w:r>
      <w:r>
        <w:rPr>
          <w:sz w:val="24"/>
        </w:rPr>
        <w:t>все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7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 w:rsidR="00CE458A"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увольнения.</w:t>
      </w:r>
    </w:p>
    <w:p w:rsidR="00F061BE" w:rsidRDefault="00000000">
      <w:pPr>
        <w:pStyle w:val="a5"/>
        <w:numPr>
          <w:ilvl w:val="1"/>
          <w:numId w:val="8"/>
        </w:numPr>
        <w:tabs>
          <w:tab w:val="left" w:pos="1231"/>
        </w:tabs>
        <w:spacing w:line="274" w:lineRule="exact"/>
        <w:ind w:left="1231" w:hanging="420"/>
        <w:rPr>
          <w:sz w:val="24"/>
        </w:rPr>
      </w:pP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двух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F061BE" w:rsidRDefault="00000000">
      <w:pPr>
        <w:pStyle w:val="a5"/>
        <w:numPr>
          <w:ilvl w:val="2"/>
          <w:numId w:val="8"/>
        </w:numPr>
        <w:tabs>
          <w:tab w:val="left" w:pos="1431"/>
        </w:tabs>
        <w:ind w:right="709" w:firstLine="710"/>
        <w:rPr>
          <w:sz w:val="24"/>
        </w:rPr>
      </w:pPr>
      <w:r>
        <w:rPr>
          <w:sz w:val="24"/>
        </w:rPr>
        <w:t>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предусматривает принятие решения 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F061BE" w:rsidRDefault="00000000">
      <w:pPr>
        <w:pStyle w:val="a5"/>
        <w:numPr>
          <w:ilvl w:val="2"/>
          <w:numId w:val="8"/>
        </w:numPr>
        <w:tabs>
          <w:tab w:val="left" w:pos="1466"/>
        </w:tabs>
        <w:spacing w:line="242" w:lineRule="auto"/>
        <w:ind w:right="719" w:firstLine="710"/>
        <w:rPr>
          <w:sz w:val="24"/>
        </w:rPr>
      </w:pPr>
      <w:r>
        <w:rPr>
          <w:sz w:val="24"/>
        </w:rPr>
        <w:t>Заочная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пунктам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голосования.</w:t>
      </w:r>
    </w:p>
    <w:p w:rsidR="00F061BE" w:rsidRDefault="00000000">
      <w:pPr>
        <w:pStyle w:val="a5"/>
        <w:numPr>
          <w:ilvl w:val="1"/>
          <w:numId w:val="8"/>
        </w:numPr>
        <w:tabs>
          <w:tab w:val="left" w:pos="1231"/>
        </w:tabs>
        <w:spacing w:line="273" w:lineRule="exact"/>
        <w:ind w:left="1231" w:hanging="420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созыва.</w:t>
      </w:r>
    </w:p>
    <w:p w:rsidR="00CE458A" w:rsidRDefault="00CE458A" w:rsidP="00CE458A">
      <w:pPr>
        <w:pStyle w:val="a5"/>
        <w:tabs>
          <w:tab w:val="left" w:pos="1231"/>
        </w:tabs>
        <w:spacing w:line="273" w:lineRule="exact"/>
        <w:ind w:left="1231" w:firstLine="0"/>
        <w:rPr>
          <w:sz w:val="24"/>
        </w:rPr>
      </w:pPr>
    </w:p>
    <w:p w:rsidR="00F061BE" w:rsidRDefault="00CE458A" w:rsidP="00CE458A">
      <w:pPr>
        <w:pStyle w:val="1"/>
        <w:tabs>
          <w:tab w:val="left" w:pos="3522"/>
        </w:tabs>
        <w:spacing w:line="275" w:lineRule="exact"/>
        <w:ind w:left="0" w:firstLine="0"/>
      </w:pPr>
      <w:r>
        <w:rPr>
          <w:lang w:val="en-US"/>
        </w:rPr>
        <w:t xml:space="preserve">III. </w:t>
      </w:r>
      <w:r w:rsidR="00000000">
        <w:t>Порядок</w:t>
      </w:r>
      <w:r w:rsidR="00000000">
        <w:rPr>
          <w:spacing w:val="-1"/>
        </w:rPr>
        <w:t xml:space="preserve"> </w:t>
      </w:r>
      <w:r w:rsidR="00000000">
        <w:t>работы</w:t>
      </w:r>
      <w:r w:rsidR="00000000">
        <w:rPr>
          <w:spacing w:val="-1"/>
        </w:rPr>
        <w:t xml:space="preserve"> </w:t>
      </w:r>
      <w:r w:rsidR="00000000">
        <w:t>Собрания</w:t>
      </w:r>
    </w:p>
    <w:p w:rsidR="00F061BE" w:rsidRDefault="00000000">
      <w:pPr>
        <w:pStyle w:val="a5"/>
        <w:numPr>
          <w:ilvl w:val="1"/>
          <w:numId w:val="7"/>
        </w:numPr>
        <w:tabs>
          <w:tab w:val="left" w:pos="1241"/>
        </w:tabs>
        <w:ind w:right="714" w:firstLine="710"/>
        <w:rPr>
          <w:sz w:val="24"/>
        </w:rPr>
      </w:pPr>
      <w:r>
        <w:rPr>
          <w:sz w:val="24"/>
        </w:rPr>
        <w:t>Собрание трудового коллектива проводится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F061BE" w:rsidRDefault="00000000">
      <w:pPr>
        <w:pStyle w:val="a5"/>
        <w:numPr>
          <w:ilvl w:val="1"/>
          <w:numId w:val="7"/>
        </w:numPr>
        <w:tabs>
          <w:tab w:val="left" w:pos="1236"/>
        </w:tabs>
        <w:ind w:right="704" w:firstLine="710"/>
        <w:rPr>
          <w:sz w:val="24"/>
        </w:rPr>
      </w:pPr>
      <w:r>
        <w:rPr>
          <w:sz w:val="24"/>
        </w:rPr>
        <w:t xml:space="preserve">Инициатором созыва очередного Собрания может выступать директор </w:t>
      </w:r>
      <w:r w:rsidR="00CE458A">
        <w:rPr>
          <w:sz w:val="24"/>
        </w:rPr>
        <w:t>школы-интерната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 w:rsidR="00CE458A">
        <w:rPr>
          <w:sz w:val="24"/>
        </w:rPr>
        <w:t>не</w:t>
      </w:r>
      <w:r w:rsidR="00CE458A">
        <w:rPr>
          <w:spacing w:val="1"/>
          <w:sz w:val="24"/>
        </w:rPr>
        <w:t xml:space="preserve"> </w:t>
      </w:r>
      <w:r w:rsidR="00CE458A">
        <w:rPr>
          <w:sz w:val="24"/>
        </w:rPr>
        <w:t>менее</w:t>
      </w:r>
      <w:r w:rsidR="00CE458A">
        <w:rPr>
          <w:spacing w:val="1"/>
          <w:sz w:val="24"/>
        </w:rPr>
        <w:t xml:space="preserve"> </w:t>
      </w:r>
      <w:r w:rsidR="00CE458A">
        <w:rPr>
          <w:sz w:val="24"/>
        </w:rPr>
        <w:t>одной</w:t>
      </w:r>
      <w:r w:rsidR="00CE458A">
        <w:rPr>
          <w:spacing w:val="1"/>
          <w:sz w:val="24"/>
        </w:rPr>
        <w:t xml:space="preserve"> </w:t>
      </w:r>
      <w:r w:rsidR="00CE458A">
        <w:rPr>
          <w:sz w:val="24"/>
        </w:rPr>
        <w:t>трети</w:t>
      </w:r>
      <w:r w:rsidR="00CE458A">
        <w:rPr>
          <w:spacing w:val="1"/>
          <w:sz w:val="24"/>
        </w:rPr>
        <w:t xml:space="preserve"> </w:t>
      </w:r>
      <w:r w:rsidR="00CE458A">
        <w:rPr>
          <w:sz w:val="24"/>
        </w:rPr>
        <w:t>работников</w:t>
      </w:r>
      <w:r w:rsidR="00CE458A">
        <w:rPr>
          <w:spacing w:val="1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z w:val="24"/>
        </w:rPr>
        <w:t>.</w:t>
      </w:r>
    </w:p>
    <w:p w:rsidR="00722527" w:rsidRDefault="00722527">
      <w:pPr>
        <w:pStyle w:val="a5"/>
        <w:numPr>
          <w:ilvl w:val="1"/>
          <w:numId w:val="7"/>
        </w:numPr>
        <w:tabs>
          <w:tab w:val="left" w:pos="1236"/>
        </w:tabs>
        <w:ind w:right="704" w:firstLine="710"/>
        <w:rPr>
          <w:sz w:val="24"/>
          <w:szCs w:val="24"/>
        </w:rPr>
      </w:pPr>
      <w:r>
        <w:t xml:space="preserve">. </w:t>
      </w:r>
      <w:r w:rsidRPr="00722527">
        <w:rPr>
          <w:sz w:val="24"/>
          <w:szCs w:val="24"/>
        </w:rPr>
        <w:t xml:space="preserve">Заседание </w:t>
      </w:r>
      <w:r>
        <w:rPr>
          <w:sz w:val="24"/>
          <w:szCs w:val="24"/>
        </w:rPr>
        <w:t>С</w:t>
      </w:r>
      <w:r w:rsidRPr="00722527">
        <w:rPr>
          <w:sz w:val="24"/>
          <w:szCs w:val="24"/>
        </w:rPr>
        <w:t xml:space="preserve">обрания назначается </w:t>
      </w:r>
      <w:r>
        <w:rPr>
          <w:sz w:val="24"/>
          <w:szCs w:val="24"/>
        </w:rPr>
        <w:t>распоряжением</w:t>
      </w:r>
      <w:r w:rsidRPr="00722527">
        <w:rPr>
          <w:sz w:val="24"/>
          <w:szCs w:val="24"/>
        </w:rPr>
        <w:t xml:space="preserve"> директора не позднее, чем за 5 рабочих дней до дня заседания. </w:t>
      </w:r>
      <w:r>
        <w:rPr>
          <w:sz w:val="24"/>
          <w:szCs w:val="24"/>
        </w:rPr>
        <w:t>Распоряжение</w:t>
      </w:r>
      <w:r w:rsidRPr="00722527">
        <w:rPr>
          <w:sz w:val="24"/>
          <w:szCs w:val="24"/>
        </w:rPr>
        <w:t xml:space="preserve"> долж</w:t>
      </w:r>
      <w:r>
        <w:rPr>
          <w:sz w:val="24"/>
          <w:szCs w:val="24"/>
        </w:rPr>
        <w:t>но</w:t>
      </w:r>
      <w:r w:rsidRPr="00722527">
        <w:rPr>
          <w:sz w:val="24"/>
          <w:szCs w:val="24"/>
        </w:rPr>
        <w:t xml:space="preserve"> содержать время и место проведения заседания Общего собрания.</w:t>
      </w:r>
    </w:p>
    <w:p w:rsidR="00722527" w:rsidRPr="00722527" w:rsidRDefault="00722527">
      <w:pPr>
        <w:pStyle w:val="a5"/>
        <w:numPr>
          <w:ilvl w:val="1"/>
          <w:numId w:val="7"/>
        </w:numPr>
        <w:tabs>
          <w:tab w:val="left" w:pos="1236"/>
        </w:tabs>
        <w:ind w:right="704" w:firstLine="710"/>
        <w:rPr>
          <w:sz w:val="24"/>
          <w:szCs w:val="24"/>
        </w:rPr>
      </w:pPr>
      <w:r w:rsidRPr="00722527">
        <w:rPr>
          <w:sz w:val="24"/>
          <w:szCs w:val="24"/>
        </w:rPr>
        <w:t xml:space="preserve">Датой заседания </w:t>
      </w:r>
      <w:r w:rsidR="00144E9F">
        <w:rPr>
          <w:sz w:val="24"/>
          <w:szCs w:val="24"/>
        </w:rPr>
        <w:t>С</w:t>
      </w:r>
      <w:r w:rsidRPr="00722527">
        <w:rPr>
          <w:sz w:val="24"/>
          <w:szCs w:val="24"/>
        </w:rPr>
        <w:t>обрания определяется рабочий день, время начала заседания назначается не ранее 10:00 и не позднее 20:00.</w:t>
      </w:r>
    </w:p>
    <w:p w:rsidR="00F061BE" w:rsidRDefault="00000000">
      <w:pPr>
        <w:pStyle w:val="a5"/>
        <w:numPr>
          <w:ilvl w:val="1"/>
          <w:numId w:val="7"/>
        </w:numPr>
        <w:tabs>
          <w:tab w:val="left" w:pos="1231"/>
        </w:tabs>
        <w:spacing w:line="273" w:lineRule="exact"/>
        <w:ind w:left="1231" w:hanging="42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321"/>
        </w:tabs>
        <w:spacing w:line="242" w:lineRule="auto"/>
        <w:ind w:right="718" w:firstLine="710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 w:rsidR="00CE458A">
        <w:rPr>
          <w:spacing w:val="1"/>
          <w:sz w:val="24"/>
        </w:rPr>
        <w:t xml:space="preserve">и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z w:val="24"/>
        </w:rPr>
        <w:t>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381"/>
        </w:tabs>
        <w:ind w:right="712" w:firstLine="710"/>
        <w:rPr>
          <w:sz w:val="24"/>
        </w:rPr>
      </w:pP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331"/>
        </w:tabs>
        <w:ind w:right="712" w:firstLine="71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 присутствующих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 работников.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406"/>
        </w:tabs>
        <w:ind w:right="711" w:firstLine="71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 w:rsidR="00CE458A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366"/>
        </w:tabs>
        <w:ind w:right="714" w:firstLine="71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486"/>
        </w:tabs>
        <w:ind w:right="704" w:firstLine="71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396"/>
        </w:tabs>
        <w:ind w:right="711" w:firstLine="710"/>
        <w:rPr>
          <w:sz w:val="24"/>
        </w:rPr>
      </w:pPr>
      <w:r>
        <w:rPr>
          <w:sz w:val="24"/>
        </w:rPr>
        <w:t>При проведении Собрания в очной форме принявшими участие в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работники, 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регистрацию.</w:t>
      </w:r>
    </w:p>
    <w:p w:rsidR="00CE458A" w:rsidRDefault="00000000" w:rsidP="00CE458A">
      <w:pPr>
        <w:pStyle w:val="a5"/>
        <w:numPr>
          <w:ilvl w:val="1"/>
          <w:numId w:val="6"/>
        </w:numPr>
        <w:tabs>
          <w:tab w:val="left" w:pos="1381"/>
        </w:tabs>
        <w:spacing w:line="242" w:lineRule="auto"/>
        <w:ind w:right="705" w:firstLine="710"/>
        <w:rPr>
          <w:sz w:val="24"/>
        </w:rPr>
      </w:pPr>
      <w:r>
        <w:rPr>
          <w:sz w:val="24"/>
        </w:rPr>
        <w:t>При проведении Собрания в заочной форме принявшими участие в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44566B" w:rsidRDefault="00000000" w:rsidP="0044566B">
      <w:pPr>
        <w:pStyle w:val="a5"/>
        <w:numPr>
          <w:ilvl w:val="1"/>
          <w:numId w:val="6"/>
        </w:numPr>
        <w:tabs>
          <w:tab w:val="left" w:pos="1381"/>
        </w:tabs>
        <w:spacing w:line="242" w:lineRule="auto"/>
        <w:ind w:right="705" w:firstLine="710"/>
        <w:rPr>
          <w:sz w:val="24"/>
        </w:rPr>
      </w:pPr>
      <w:r w:rsidRPr="00CE458A">
        <w:rPr>
          <w:sz w:val="24"/>
        </w:rPr>
        <w:t>При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проведении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Собрания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в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смешанной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форме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принявшими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участие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в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Собрании считаются работники, предоставившие бюллетени для голосования в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установленные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сроки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для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проведения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заочного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голосования,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и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работники,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прошедшие</w:t>
      </w:r>
      <w:r w:rsidRPr="00CE458A">
        <w:rPr>
          <w:spacing w:val="1"/>
          <w:sz w:val="24"/>
        </w:rPr>
        <w:t xml:space="preserve"> </w:t>
      </w:r>
      <w:r w:rsidRPr="00CE458A">
        <w:rPr>
          <w:sz w:val="24"/>
        </w:rPr>
        <w:t>регистрацию</w:t>
      </w:r>
      <w:r w:rsidRPr="00CE458A">
        <w:rPr>
          <w:spacing w:val="-1"/>
          <w:sz w:val="24"/>
        </w:rPr>
        <w:t xml:space="preserve"> </w:t>
      </w:r>
      <w:r w:rsidRPr="00CE458A">
        <w:rPr>
          <w:sz w:val="24"/>
        </w:rPr>
        <w:t>для</w:t>
      </w:r>
      <w:r w:rsidRPr="00CE458A">
        <w:rPr>
          <w:spacing w:val="-1"/>
          <w:sz w:val="24"/>
        </w:rPr>
        <w:t xml:space="preserve"> </w:t>
      </w:r>
      <w:r w:rsidRPr="00CE458A">
        <w:rPr>
          <w:sz w:val="24"/>
        </w:rPr>
        <w:t>личного</w:t>
      </w:r>
      <w:r w:rsidRPr="00CE458A">
        <w:rPr>
          <w:spacing w:val="-1"/>
          <w:sz w:val="24"/>
        </w:rPr>
        <w:t xml:space="preserve"> </w:t>
      </w:r>
      <w:r w:rsidRPr="00CE458A">
        <w:rPr>
          <w:sz w:val="24"/>
        </w:rPr>
        <w:t>участия в</w:t>
      </w:r>
      <w:r w:rsidRPr="00CE458A">
        <w:rPr>
          <w:spacing w:val="-1"/>
          <w:sz w:val="24"/>
        </w:rPr>
        <w:t xml:space="preserve"> </w:t>
      </w:r>
      <w:r w:rsidRPr="00CE458A">
        <w:rPr>
          <w:sz w:val="24"/>
        </w:rPr>
        <w:t>собрании.</w:t>
      </w:r>
    </w:p>
    <w:p w:rsidR="00144E9F" w:rsidRPr="0044566B" w:rsidRDefault="0044566B" w:rsidP="0044566B">
      <w:pPr>
        <w:pStyle w:val="a5"/>
        <w:numPr>
          <w:ilvl w:val="1"/>
          <w:numId w:val="6"/>
        </w:numPr>
        <w:tabs>
          <w:tab w:val="left" w:pos="1381"/>
        </w:tabs>
        <w:spacing w:line="242" w:lineRule="auto"/>
        <w:ind w:right="705" w:firstLine="710"/>
        <w:rPr>
          <w:sz w:val="24"/>
        </w:rPr>
      </w:pPr>
      <w:r w:rsidRPr="0044566B">
        <w:rPr>
          <w:sz w:val="24"/>
          <w:szCs w:val="24"/>
        </w:rPr>
        <w:t xml:space="preserve">На </w:t>
      </w:r>
      <w:r>
        <w:rPr>
          <w:sz w:val="24"/>
          <w:szCs w:val="24"/>
        </w:rPr>
        <w:t>С</w:t>
      </w:r>
      <w:r w:rsidRPr="0044566B">
        <w:rPr>
          <w:sz w:val="24"/>
          <w:szCs w:val="24"/>
        </w:rPr>
        <w:t>обрании работников ведутся протоколы, подписываемые председателем</w:t>
      </w:r>
      <w:r w:rsidRPr="0044566B">
        <w:rPr>
          <w:sz w:val="24"/>
          <w:szCs w:val="24"/>
        </w:rPr>
        <w:t xml:space="preserve"> и секретарем. </w:t>
      </w:r>
      <w:r w:rsidRPr="0044566B">
        <w:rPr>
          <w:sz w:val="24"/>
          <w:szCs w:val="24"/>
        </w:rPr>
        <w:t xml:space="preserve">Нумерация протоколов ведется от начала календарного года. Протоколы </w:t>
      </w:r>
      <w:r>
        <w:rPr>
          <w:sz w:val="24"/>
          <w:szCs w:val="24"/>
        </w:rPr>
        <w:t>С</w:t>
      </w:r>
      <w:r w:rsidRPr="0044566B">
        <w:rPr>
          <w:sz w:val="24"/>
          <w:szCs w:val="24"/>
        </w:rPr>
        <w:t xml:space="preserve">обрания хранятся в делах </w:t>
      </w:r>
      <w:r>
        <w:rPr>
          <w:sz w:val="24"/>
          <w:szCs w:val="24"/>
        </w:rPr>
        <w:t>школы-интерната</w:t>
      </w:r>
      <w:r w:rsidRPr="0044566B">
        <w:rPr>
          <w:sz w:val="24"/>
          <w:szCs w:val="24"/>
        </w:rPr>
        <w:t xml:space="preserve"> и передаются по акту (при смене руководителя, передаче в архив). Протокол оформляется в срок не позднее 3 рабочих дней со дня заседания собрания. Протокол заседания обязательно содержит дату заседания, количество присутствовавших и отсутствовавших членов собрания, перечень обсужденных на заседании собрания</w:t>
      </w:r>
      <w:r>
        <w:t xml:space="preserve"> вопросов и перечень принятых на заседании решений.</w:t>
      </w:r>
    </w:p>
    <w:p w:rsidR="00F061BE" w:rsidRDefault="00000000">
      <w:pPr>
        <w:pStyle w:val="a5"/>
        <w:numPr>
          <w:ilvl w:val="1"/>
          <w:numId w:val="6"/>
        </w:numPr>
        <w:tabs>
          <w:tab w:val="left" w:pos="1501"/>
        </w:tabs>
        <w:spacing w:before="1"/>
        <w:ind w:right="712" w:firstLine="7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 w:rsidR="00CE458A">
        <w:rPr>
          <w:sz w:val="24"/>
        </w:rPr>
        <w:t>школы-интерната</w:t>
      </w:r>
      <w:r>
        <w:rPr>
          <w:sz w:val="24"/>
        </w:rPr>
        <w:t>.</w:t>
      </w:r>
    </w:p>
    <w:p w:rsidR="00722527" w:rsidRPr="0044566B" w:rsidRDefault="00722527" w:rsidP="00722527">
      <w:pPr>
        <w:pStyle w:val="a5"/>
        <w:tabs>
          <w:tab w:val="left" w:pos="1501"/>
        </w:tabs>
        <w:spacing w:before="1"/>
        <w:ind w:left="810" w:right="712" w:firstLine="0"/>
        <w:rPr>
          <w:sz w:val="24"/>
        </w:rPr>
      </w:pPr>
    </w:p>
    <w:p w:rsidR="00F061BE" w:rsidRDefault="00722527" w:rsidP="00722527">
      <w:pPr>
        <w:pStyle w:val="1"/>
        <w:tabs>
          <w:tab w:val="left" w:pos="2792"/>
        </w:tabs>
        <w:spacing w:before="3"/>
        <w:ind w:left="0" w:firstLine="0"/>
      </w:pPr>
      <w:r>
        <w:rPr>
          <w:lang w:val="en-US"/>
        </w:rPr>
        <w:t>IV</w:t>
      </w:r>
      <w:r w:rsidRPr="00722527">
        <w:t xml:space="preserve">. </w:t>
      </w:r>
      <w:r w:rsidR="00000000">
        <w:t>Компетенция</w:t>
      </w:r>
      <w:r w:rsidR="00000000">
        <w:rPr>
          <w:spacing w:val="-2"/>
        </w:rPr>
        <w:t xml:space="preserve"> </w:t>
      </w:r>
      <w:r w:rsidR="00000000">
        <w:t>Собрания</w:t>
      </w:r>
      <w:r w:rsidR="00000000">
        <w:rPr>
          <w:spacing w:val="-7"/>
        </w:rPr>
        <w:t xml:space="preserve"> </w:t>
      </w:r>
      <w:r w:rsidR="00000000">
        <w:t>трудового</w:t>
      </w:r>
      <w:r w:rsidR="00000000">
        <w:rPr>
          <w:spacing w:val="-3"/>
        </w:rPr>
        <w:t xml:space="preserve"> </w:t>
      </w:r>
      <w:r w:rsidR="00000000">
        <w:t>коллектива</w:t>
      </w:r>
    </w:p>
    <w:p w:rsidR="00722527" w:rsidRPr="00722527" w:rsidRDefault="00000000">
      <w:pPr>
        <w:pStyle w:val="a5"/>
        <w:numPr>
          <w:ilvl w:val="1"/>
          <w:numId w:val="5"/>
        </w:numPr>
        <w:tabs>
          <w:tab w:val="left" w:pos="1231"/>
        </w:tabs>
        <w:ind w:right="1442" w:firstLine="710"/>
        <w:rPr>
          <w:sz w:val="24"/>
        </w:rPr>
      </w:pP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полномочия:</w:t>
      </w:r>
      <w:r>
        <w:rPr>
          <w:spacing w:val="-57"/>
          <w:sz w:val="24"/>
        </w:rPr>
        <w:t xml:space="preserve"> </w:t>
      </w:r>
    </w:p>
    <w:p w:rsidR="00F061BE" w:rsidRDefault="00722527" w:rsidP="00722527">
      <w:pPr>
        <w:pStyle w:val="a5"/>
        <w:tabs>
          <w:tab w:val="left" w:pos="1231"/>
        </w:tabs>
        <w:ind w:left="810" w:right="1442" w:firstLine="0"/>
        <w:rPr>
          <w:sz w:val="24"/>
        </w:rPr>
      </w:pPr>
      <w:r>
        <w:rPr>
          <w:sz w:val="24"/>
        </w:rPr>
        <w:t xml:space="preserve">4.1.1. </w:t>
      </w:r>
      <w:r w:rsidR="00000000">
        <w:rPr>
          <w:sz w:val="24"/>
        </w:rPr>
        <w:t>Обсуждать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принимать:</w:t>
      </w:r>
    </w:p>
    <w:p w:rsidR="00F061BE" w:rsidRDefault="00000000">
      <w:pPr>
        <w:pStyle w:val="a5"/>
        <w:numPr>
          <w:ilvl w:val="0"/>
          <w:numId w:val="4"/>
        </w:numPr>
        <w:tabs>
          <w:tab w:val="left" w:pos="951"/>
        </w:tabs>
        <w:spacing w:before="1" w:line="275" w:lineRule="exact"/>
        <w:ind w:left="951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договору;</w:t>
      </w:r>
    </w:p>
    <w:p w:rsidR="00F061BE" w:rsidRDefault="00000000">
      <w:pPr>
        <w:pStyle w:val="a5"/>
        <w:numPr>
          <w:ilvl w:val="0"/>
          <w:numId w:val="4"/>
        </w:numPr>
        <w:tabs>
          <w:tab w:val="left" w:pos="951"/>
        </w:tabs>
        <w:spacing w:line="275" w:lineRule="exact"/>
        <w:ind w:left="95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 w:rsidR="00722527">
        <w:rPr>
          <w:sz w:val="24"/>
        </w:rPr>
        <w:t>школы-интерната</w:t>
      </w:r>
      <w:r>
        <w:rPr>
          <w:sz w:val="24"/>
        </w:rPr>
        <w:t>;</w:t>
      </w:r>
    </w:p>
    <w:p w:rsidR="00F061BE" w:rsidRDefault="00000000">
      <w:pPr>
        <w:pStyle w:val="a5"/>
        <w:numPr>
          <w:ilvl w:val="0"/>
          <w:numId w:val="4"/>
        </w:numPr>
        <w:tabs>
          <w:tab w:val="left" w:pos="1066"/>
        </w:tabs>
        <w:spacing w:before="4"/>
        <w:ind w:right="715" w:firstLine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</w:p>
    <w:p w:rsidR="00F061BE" w:rsidRPr="00722527" w:rsidRDefault="00000000">
      <w:pPr>
        <w:pStyle w:val="a5"/>
        <w:numPr>
          <w:ilvl w:val="0"/>
          <w:numId w:val="4"/>
        </w:numPr>
        <w:tabs>
          <w:tab w:val="left" w:pos="1031"/>
        </w:tabs>
        <w:ind w:right="713" w:firstLine="710"/>
        <w:jc w:val="left"/>
        <w:rPr>
          <w:color w:val="FF0000"/>
          <w:sz w:val="24"/>
        </w:rPr>
      </w:pPr>
      <w:r w:rsidRPr="00722527">
        <w:rPr>
          <w:color w:val="FF0000"/>
          <w:sz w:val="24"/>
        </w:rPr>
        <w:t>положение</w:t>
      </w:r>
      <w:r w:rsidRPr="00722527">
        <w:rPr>
          <w:color w:val="FF0000"/>
          <w:spacing w:val="13"/>
          <w:sz w:val="24"/>
        </w:rPr>
        <w:t xml:space="preserve"> </w:t>
      </w:r>
      <w:r w:rsidRPr="00722527">
        <w:rPr>
          <w:color w:val="FF0000"/>
          <w:sz w:val="24"/>
        </w:rPr>
        <w:t>о</w:t>
      </w:r>
      <w:r w:rsidRPr="00722527">
        <w:rPr>
          <w:color w:val="FF0000"/>
          <w:spacing w:val="9"/>
          <w:sz w:val="24"/>
        </w:rPr>
        <w:t xml:space="preserve"> </w:t>
      </w:r>
      <w:r w:rsidRPr="00722527">
        <w:rPr>
          <w:color w:val="FF0000"/>
          <w:sz w:val="24"/>
        </w:rPr>
        <w:t>порядке</w:t>
      </w:r>
      <w:r w:rsidRPr="00722527">
        <w:rPr>
          <w:color w:val="FF0000"/>
          <w:spacing w:val="13"/>
          <w:sz w:val="24"/>
        </w:rPr>
        <w:t xml:space="preserve"> </w:t>
      </w:r>
      <w:r w:rsidRPr="00722527">
        <w:rPr>
          <w:color w:val="FF0000"/>
          <w:sz w:val="24"/>
        </w:rPr>
        <w:t>и</w:t>
      </w:r>
      <w:r w:rsidRPr="00722527">
        <w:rPr>
          <w:color w:val="FF0000"/>
          <w:spacing w:val="21"/>
          <w:sz w:val="24"/>
        </w:rPr>
        <w:t xml:space="preserve"> </w:t>
      </w:r>
      <w:r w:rsidRPr="00722527">
        <w:rPr>
          <w:color w:val="FF0000"/>
          <w:sz w:val="24"/>
        </w:rPr>
        <w:t>условиях</w:t>
      </w:r>
      <w:r w:rsidRPr="00722527">
        <w:rPr>
          <w:color w:val="FF0000"/>
          <w:spacing w:val="14"/>
          <w:sz w:val="24"/>
        </w:rPr>
        <w:t xml:space="preserve"> </w:t>
      </w:r>
      <w:r w:rsidRPr="00722527">
        <w:rPr>
          <w:color w:val="FF0000"/>
          <w:sz w:val="24"/>
        </w:rPr>
        <w:t>предоставления</w:t>
      </w:r>
      <w:r w:rsidRPr="00722527">
        <w:rPr>
          <w:color w:val="FF0000"/>
          <w:spacing w:val="14"/>
          <w:sz w:val="24"/>
        </w:rPr>
        <w:t xml:space="preserve"> </w:t>
      </w:r>
      <w:r w:rsidRPr="00722527">
        <w:rPr>
          <w:color w:val="FF0000"/>
          <w:sz w:val="24"/>
        </w:rPr>
        <w:t>педагогическим</w:t>
      </w:r>
      <w:r w:rsidRPr="00722527">
        <w:rPr>
          <w:color w:val="FF0000"/>
          <w:spacing w:val="12"/>
          <w:sz w:val="24"/>
        </w:rPr>
        <w:t xml:space="preserve"> </w:t>
      </w:r>
      <w:r w:rsidRPr="00722527">
        <w:rPr>
          <w:color w:val="FF0000"/>
          <w:sz w:val="24"/>
        </w:rPr>
        <w:t>работникам</w:t>
      </w:r>
      <w:r w:rsidRPr="00722527">
        <w:rPr>
          <w:color w:val="FF0000"/>
          <w:spacing w:val="-57"/>
          <w:sz w:val="24"/>
        </w:rPr>
        <w:t xml:space="preserve"> </w:t>
      </w:r>
      <w:r w:rsidRPr="00722527">
        <w:rPr>
          <w:color w:val="FF0000"/>
          <w:sz w:val="24"/>
        </w:rPr>
        <w:t>длительного</w:t>
      </w:r>
      <w:r w:rsidRPr="00722527">
        <w:rPr>
          <w:color w:val="FF0000"/>
          <w:spacing w:val="-1"/>
          <w:sz w:val="24"/>
        </w:rPr>
        <w:t xml:space="preserve"> </w:t>
      </w:r>
      <w:r w:rsidRPr="00722527">
        <w:rPr>
          <w:color w:val="FF0000"/>
          <w:sz w:val="24"/>
        </w:rPr>
        <w:t>отпуска</w:t>
      </w:r>
      <w:r w:rsidRPr="00722527">
        <w:rPr>
          <w:color w:val="FF0000"/>
          <w:spacing w:val="2"/>
          <w:sz w:val="24"/>
        </w:rPr>
        <w:t xml:space="preserve"> </w:t>
      </w:r>
      <w:r w:rsidRPr="00722527">
        <w:rPr>
          <w:color w:val="FF0000"/>
          <w:sz w:val="24"/>
        </w:rPr>
        <w:t>сроком</w:t>
      </w:r>
      <w:r w:rsidRPr="00722527">
        <w:rPr>
          <w:color w:val="FF0000"/>
          <w:spacing w:val="2"/>
          <w:sz w:val="24"/>
        </w:rPr>
        <w:t xml:space="preserve"> </w:t>
      </w:r>
      <w:r w:rsidRPr="00722527">
        <w:rPr>
          <w:color w:val="FF0000"/>
          <w:sz w:val="24"/>
        </w:rPr>
        <w:t>до</w:t>
      </w:r>
      <w:r w:rsidRPr="00722527">
        <w:rPr>
          <w:color w:val="FF0000"/>
          <w:spacing w:val="-1"/>
          <w:sz w:val="24"/>
        </w:rPr>
        <w:t xml:space="preserve"> </w:t>
      </w:r>
      <w:r w:rsidRPr="00722527">
        <w:rPr>
          <w:color w:val="FF0000"/>
          <w:sz w:val="24"/>
        </w:rPr>
        <w:t>одного</w:t>
      </w:r>
      <w:r w:rsidRPr="00722527">
        <w:rPr>
          <w:color w:val="FF0000"/>
          <w:spacing w:val="-1"/>
          <w:sz w:val="24"/>
        </w:rPr>
        <w:t xml:space="preserve"> </w:t>
      </w:r>
      <w:r w:rsidRPr="00722527">
        <w:rPr>
          <w:color w:val="FF0000"/>
          <w:sz w:val="24"/>
        </w:rPr>
        <w:t>года;</w:t>
      </w:r>
    </w:p>
    <w:p w:rsidR="00F061BE" w:rsidRDefault="00000000">
      <w:pPr>
        <w:pStyle w:val="a3"/>
        <w:spacing w:line="274" w:lineRule="exact"/>
        <w:ind w:left="811"/>
      </w:pPr>
      <w:r>
        <w:t>иные</w:t>
      </w:r>
      <w:r>
        <w:rPr>
          <w:spacing w:val="-5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 w:rsidR="00722527">
        <w:t>школы-интерната</w:t>
      </w:r>
      <w:r>
        <w:t>,</w:t>
      </w:r>
      <w:r>
        <w:rPr>
          <w:spacing w:val="-2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права.</w:t>
      </w:r>
    </w:p>
    <w:p w:rsidR="00F061BE" w:rsidRDefault="00000000">
      <w:pPr>
        <w:pStyle w:val="a5"/>
        <w:numPr>
          <w:ilvl w:val="2"/>
          <w:numId w:val="3"/>
        </w:numPr>
        <w:tabs>
          <w:tab w:val="left" w:pos="1481"/>
        </w:tabs>
        <w:ind w:right="709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полномочий;</w:t>
      </w:r>
    </w:p>
    <w:p w:rsidR="00F061BE" w:rsidRDefault="00000000">
      <w:pPr>
        <w:pStyle w:val="a5"/>
        <w:numPr>
          <w:ilvl w:val="2"/>
          <w:numId w:val="3"/>
        </w:numPr>
        <w:tabs>
          <w:tab w:val="left" w:pos="1411"/>
        </w:tabs>
        <w:spacing w:line="269" w:lineRule="exact"/>
        <w:ind w:left="1411" w:hanging="600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722527">
        <w:rPr>
          <w:sz w:val="24"/>
        </w:rPr>
        <w:t>школы-интерната</w:t>
      </w:r>
      <w:r>
        <w:rPr>
          <w:sz w:val="24"/>
        </w:rPr>
        <w:t>.</w:t>
      </w:r>
    </w:p>
    <w:p w:rsidR="00F061BE" w:rsidRDefault="00000000">
      <w:pPr>
        <w:pStyle w:val="a5"/>
        <w:numPr>
          <w:ilvl w:val="2"/>
          <w:numId w:val="3"/>
        </w:numPr>
        <w:tabs>
          <w:tab w:val="left" w:pos="1591"/>
        </w:tabs>
        <w:spacing w:before="2"/>
        <w:ind w:right="714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забастовку.</w:t>
      </w:r>
    </w:p>
    <w:p w:rsidR="00F061BE" w:rsidRDefault="00000000">
      <w:pPr>
        <w:pStyle w:val="a5"/>
        <w:numPr>
          <w:ilvl w:val="2"/>
          <w:numId w:val="3"/>
        </w:numPr>
        <w:tabs>
          <w:tab w:val="left" w:pos="1521"/>
        </w:tabs>
        <w:ind w:right="713" w:firstLine="710"/>
        <w:rPr>
          <w:sz w:val="24"/>
        </w:rPr>
      </w:pPr>
      <w:r>
        <w:rPr>
          <w:sz w:val="24"/>
        </w:rPr>
        <w:t>Избирать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="00722527">
        <w:rPr>
          <w:sz w:val="24"/>
        </w:rPr>
        <w:t>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нормы трудового права, и для участия в разрешении коллективного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спора.</w:t>
      </w:r>
    </w:p>
    <w:p w:rsidR="00F061BE" w:rsidRDefault="00000000">
      <w:pPr>
        <w:pStyle w:val="a5"/>
        <w:numPr>
          <w:ilvl w:val="2"/>
          <w:numId w:val="3"/>
        </w:numPr>
        <w:tabs>
          <w:tab w:val="left" w:pos="1411"/>
        </w:tabs>
        <w:spacing w:before="5" w:line="275" w:lineRule="exact"/>
        <w:ind w:left="1411" w:hanging="600"/>
        <w:rPr>
          <w:sz w:val="24"/>
        </w:rPr>
      </w:pPr>
      <w:r>
        <w:rPr>
          <w:sz w:val="24"/>
        </w:rPr>
        <w:t>Рассматривать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вопросы.</w:t>
      </w:r>
    </w:p>
    <w:p w:rsidR="00F061BE" w:rsidRDefault="00000000">
      <w:pPr>
        <w:pStyle w:val="a5"/>
        <w:numPr>
          <w:ilvl w:val="1"/>
          <w:numId w:val="5"/>
        </w:numPr>
        <w:tabs>
          <w:tab w:val="left" w:pos="1286"/>
        </w:tabs>
        <w:ind w:right="699" w:firstLine="71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1"/>
          <w:sz w:val="24"/>
        </w:rPr>
        <w:t xml:space="preserve"> </w:t>
      </w:r>
      <w:r w:rsidR="00722527">
        <w:rPr>
          <w:sz w:val="24"/>
        </w:rPr>
        <w:t>школы-интерната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 w:rsidR="00722527">
        <w:rPr>
          <w:sz w:val="24"/>
        </w:rPr>
        <w:t>школы-интерната</w:t>
      </w:r>
      <w:r>
        <w:rPr>
          <w:sz w:val="24"/>
        </w:rPr>
        <w:t>.</w:t>
      </w:r>
    </w:p>
    <w:p w:rsidR="00722527" w:rsidRDefault="00722527" w:rsidP="00722527">
      <w:pPr>
        <w:tabs>
          <w:tab w:val="left" w:pos="1286"/>
        </w:tabs>
        <w:ind w:left="100" w:right="699"/>
      </w:pPr>
    </w:p>
    <w:p w:rsidR="00722527" w:rsidRDefault="00722527" w:rsidP="00722527">
      <w:pPr>
        <w:pStyle w:val="1"/>
        <w:tabs>
          <w:tab w:val="left" w:pos="2552"/>
        </w:tabs>
        <w:spacing w:line="274" w:lineRule="exact"/>
        <w:ind w:left="0" w:firstLine="0"/>
      </w:pPr>
      <w:r>
        <w:rPr>
          <w:lang w:val="en-US"/>
        </w:rPr>
        <w:t>V</w:t>
      </w:r>
      <w:r w:rsidRPr="00722527">
        <w:t xml:space="preserve">.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членов</w:t>
      </w:r>
      <w:r>
        <w:rPr>
          <w:spacing w:val="-10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</w:p>
    <w:p w:rsidR="00722527" w:rsidRDefault="00722527" w:rsidP="00722527">
      <w:pPr>
        <w:pStyle w:val="a5"/>
        <w:numPr>
          <w:ilvl w:val="1"/>
          <w:numId w:val="2"/>
        </w:numPr>
        <w:tabs>
          <w:tab w:val="left" w:pos="1231"/>
        </w:tabs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951"/>
        </w:tabs>
        <w:spacing w:before="3" w:line="275" w:lineRule="exact"/>
        <w:ind w:left="951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консультантов;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951"/>
        </w:tabs>
        <w:spacing w:line="275" w:lineRule="exact"/>
        <w:ind w:left="95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школы-интерната;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996"/>
        </w:tabs>
        <w:ind w:right="717" w:firstLine="710"/>
        <w:jc w:val="left"/>
        <w:rPr>
          <w:sz w:val="24"/>
        </w:rPr>
      </w:pPr>
      <w:r>
        <w:rPr>
          <w:sz w:val="24"/>
        </w:rPr>
        <w:t>доводить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своё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школы-интерната и 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1100"/>
          <w:tab w:val="left" w:pos="1101"/>
          <w:tab w:val="left" w:pos="1555"/>
          <w:tab w:val="left" w:pos="2918"/>
          <w:tab w:val="left" w:pos="4127"/>
          <w:tab w:val="left" w:pos="5686"/>
          <w:tab w:val="left" w:pos="6860"/>
          <w:tab w:val="left" w:pos="8109"/>
          <w:tab w:val="left" w:pos="9472"/>
        </w:tabs>
        <w:spacing w:line="242" w:lineRule="auto"/>
        <w:ind w:right="716" w:firstLine="71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поручению</w:t>
      </w:r>
      <w:r>
        <w:rPr>
          <w:sz w:val="24"/>
        </w:rPr>
        <w:tab/>
        <w:t>Собрания</w:t>
      </w:r>
      <w:r>
        <w:rPr>
          <w:sz w:val="24"/>
        </w:rPr>
        <w:tab/>
        <w:t>представлять</w:t>
      </w:r>
      <w:r>
        <w:rPr>
          <w:sz w:val="24"/>
        </w:rPr>
        <w:tab/>
        <w:t>интересы</w:t>
      </w:r>
      <w:r>
        <w:rPr>
          <w:sz w:val="24"/>
        </w:rPr>
        <w:tab/>
        <w:t>трудового</w:t>
      </w:r>
      <w:r>
        <w:rPr>
          <w:sz w:val="24"/>
        </w:rPr>
        <w:tab/>
        <w:t>коллектива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союзах 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организациях.</w:t>
      </w:r>
    </w:p>
    <w:p w:rsidR="00722527" w:rsidRDefault="00722527" w:rsidP="00722527">
      <w:pPr>
        <w:pStyle w:val="a5"/>
        <w:numPr>
          <w:ilvl w:val="1"/>
          <w:numId w:val="2"/>
        </w:numPr>
        <w:tabs>
          <w:tab w:val="left" w:pos="1231"/>
        </w:tabs>
        <w:spacing w:line="273" w:lineRule="exact"/>
        <w:rPr>
          <w:sz w:val="24"/>
        </w:rPr>
      </w:pP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956"/>
        </w:tabs>
        <w:spacing w:line="275" w:lineRule="exact"/>
        <w:ind w:left="956" w:hanging="14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722527" w:rsidRDefault="00722527" w:rsidP="00722527">
      <w:pPr>
        <w:pStyle w:val="a5"/>
        <w:numPr>
          <w:ilvl w:val="0"/>
          <w:numId w:val="4"/>
        </w:numPr>
        <w:tabs>
          <w:tab w:val="left" w:pos="1140"/>
          <w:tab w:val="left" w:pos="1141"/>
          <w:tab w:val="left" w:pos="2475"/>
          <w:tab w:val="left" w:pos="3549"/>
          <w:tab w:val="left" w:pos="4917"/>
          <w:tab w:val="left" w:pos="6676"/>
          <w:tab w:val="left" w:pos="7731"/>
          <w:tab w:val="left" w:pos="8505"/>
        </w:tabs>
        <w:ind w:right="716" w:firstLine="71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 внутреннего трудового распорядка, Коллективный</w:t>
      </w:r>
      <w:r>
        <w:rPr>
          <w:sz w:val="24"/>
        </w:rPr>
        <w:tab/>
        <w:t>договор</w:t>
      </w:r>
      <w:r>
        <w:rPr>
          <w:sz w:val="24"/>
        </w:rPr>
        <w:tab/>
        <w:t xml:space="preserve">иные </w:t>
      </w:r>
      <w:r>
        <w:rPr>
          <w:spacing w:val="-1"/>
          <w:sz w:val="24"/>
        </w:rPr>
        <w:t>локальные</w:t>
      </w:r>
      <w:r>
        <w:rPr>
          <w:spacing w:val="-57"/>
          <w:sz w:val="24"/>
        </w:rPr>
        <w:t xml:space="preserve">      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 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школе-интерната;</w:t>
      </w:r>
    </w:p>
    <w:p w:rsidR="00722527" w:rsidRPr="0044566B" w:rsidRDefault="00722527" w:rsidP="0044566B">
      <w:pPr>
        <w:pStyle w:val="a5"/>
        <w:numPr>
          <w:ilvl w:val="0"/>
          <w:numId w:val="4"/>
        </w:numPr>
        <w:tabs>
          <w:tab w:val="left" w:pos="951"/>
        </w:tabs>
        <w:spacing w:line="275" w:lineRule="exact"/>
        <w:ind w:left="951"/>
        <w:jc w:val="left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722527" w:rsidRDefault="00722527" w:rsidP="00722527">
      <w:pPr>
        <w:pStyle w:val="a5"/>
        <w:tabs>
          <w:tab w:val="left" w:pos="951"/>
        </w:tabs>
        <w:spacing w:line="275" w:lineRule="exact"/>
        <w:ind w:left="951" w:firstLine="0"/>
        <w:jc w:val="left"/>
        <w:rPr>
          <w:sz w:val="24"/>
        </w:rPr>
      </w:pPr>
    </w:p>
    <w:p w:rsidR="00F061BE" w:rsidRDefault="00722527" w:rsidP="00722527">
      <w:pPr>
        <w:pStyle w:val="1"/>
        <w:tabs>
          <w:tab w:val="left" w:pos="3402"/>
        </w:tabs>
        <w:spacing w:line="275" w:lineRule="exact"/>
        <w:ind w:left="0" w:firstLine="0"/>
      </w:pPr>
      <w:r>
        <w:rPr>
          <w:lang w:val="en-US"/>
        </w:rPr>
        <w:t xml:space="preserve">VI. </w:t>
      </w:r>
      <w:r w:rsidR="00000000">
        <w:t>Заключительные</w:t>
      </w:r>
      <w:r w:rsidR="00000000">
        <w:rPr>
          <w:spacing w:val="-5"/>
        </w:rPr>
        <w:t xml:space="preserve"> </w:t>
      </w:r>
      <w:r w:rsidR="00000000">
        <w:t>положения</w:t>
      </w:r>
    </w:p>
    <w:p w:rsidR="00F061BE" w:rsidRDefault="00000000">
      <w:pPr>
        <w:pStyle w:val="a5"/>
        <w:numPr>
          <w:ilvl w:val="1"/>
          <w:numId w:val="1"/>
        </w:numPr>
        <w:tabs>
          <w:tab w:val="left" w:pos="1296"/>
        </w:tabs>
        <w:spacing w:line="242" w:lineRule="auto"/>
        <w:ind w:right="713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 директором</w:t>
      </w:r>
      <w:r>
        <w:rPr>
          <w:spacing w:val="1"/>
          <w:sz w:val="24"/>
        </w:rPr>
        <w:t xml:space="preserve"> </w:t>
      </w:r>
      <w:r w:rsidR="0044566B">
        <w:rPr>
          <w:sz w:val="24"/>
        </w:rPr>
        <w:t>школы-интерната</w:t>
      </w:r>
      <w:r>
        <w:rPr>
          <w:sz w:val="24"/>
        </w:rPr>
        <w:t>.</w:t>
      </w:r>
    </w:p>
    <w:p w:rsidR="00F061BE" w:rsidRDefault="00000000">
      <w:pPr>
        <w:pStyle w:val="a3"/>
        <w:ind w:left="100" w:right="717" w:firstLine="710"/>
        <w:jc w:val="both"/>
      </w:pPr>
      <w:r>
        <w:t>6.4.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6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директором.</w:t>
      </w:r>
    </w:p>
    <w:p w:rsidR="00F061BE" w:rsidRDefault="00F061BE">
      <w:pPr>
        <w:pStyle w:val="a3"/>
        <w:rPr>
          <w:sz w:val="20"/>
        </w:rPr>
      </w:pPr>
    </w:p>
    <w:p w:rsidR="00F061BE" w:rsidRDefault="00F061BE">
      <w:pPr>
        <w:pStyle w:val="a3"/>
        <w:rPr>
          <w:sz w:val="20"/>
        </w:rPr>
      </w:pPr>
    </w:p>
    <w:p w:rsidR="00F061BE" w:rsidRDefault="00F061BE">
      <w:pPr>
        <w:pStyle w:val="a3"/>
        <w:rPr>
          <w:sz w:val="20"/>
        </w:rPr>
      </w:pPr>
    </w:p>
    <w:p w:rsidR="00F061BE" w:rsidRDefault="00F061BE">
      <w:pPr>
        <w:pStyle w:val="a3"/>
        <w:spacing w:before="9"/>
        <w:rPr>
          <w:sz w:val="23"/>
        </w:rPr>
      </w:pPr>
    </w:p>
    <w:p w:rsidR="00F061BE" w:rsidRDefault="00000000">
      <w:pPr>
        <w:ind w:right="841"/>
        <w:jc w:val="right"/>
        <w:rPr>
          <w:rFonts w:ascii="Cambria"/>
        </w:rPr>
      </w:pPr>
      <w:r>
        <w:rPr>
          <w:rFonts w:ascii="Cambria"/>
        </w:rPr>
        <w:t>3</w:t>
      </w:r>
    </w:p>
    <w:sectPr w:rsidR="00F061BE">
      <w:footerReference w:type="default" r:id="rId7"/>
      <w:pgSz w:w="11910" w:h="16840"/>
      <w:pgMar w:top="500" w:right="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042" w:rsidRDefault="00DE0042">
      <w:r>
        <w:separator/>
      </w:r>
    </w:p>
  </w:endnote>
  <w:endnote w:type="continuationSeparator" w:id="0">
    <w:p w:rsidR="00DE0042" w:rsidRDefault="00DE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1BE" w:rsidRDefault="00F061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042" w:rsidRDefault="00DE0042">
      <w:r>
        <w:separator/>
      </w:r>
    </w:p>
  </w:footnote>
  <w:footnote w:type="continuationSeparator" w:id="0">
    <w:p w:rsidR="00DE0042" w:rsidRDefault="00DE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3351"/>
    <w:multiLevelType w:val="multilevel"/>
    <w:tmpl w:val="E690AF16"/>
    <w:lvl w:ilvl="0">
      <w:start w:val="5"/>
      <w:numFmt w:val="decimal"/>
      <w:lvlText w:val="%1"/>
      <w:lvlJc w:val="left"/>
      <w:pPr>
        <w:ind w:left="12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C5036B5"/>
    <w:multiLevelType w:val="multilevel"/>
    <w:tmpl w:val="FCC84190"/>
    <w:lvl w:ilvl="0">
      <w:start w:val="3"/>
      <w:numFmt w:val="decimal"/>
      <w:lvlText w:val="%1"/>
      <w:lvlJc w:val="left"/>
      <w:pPr>
        <w:ind w:left="100" w:hanging="51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10"/>
      </w:pPr>
      <w:rPr>
        <w:rFonts w:hint="default"/>
        <w:lang w:val="ru-RU" w:eastAsia="en-US" w:bidi="ar-SA"/>
      </w:rPr>
    </w:lvl>
  </w:abstractNum>
  <w:abstractNum w:abstractNumId="2" w15:restartNumberingAfterBreak="0">
    <w:nsid w:val="38F00246"/>
    <w:multiLevelType w:val="multilevel"/>
    <w:tmpl w:val="B642A55C"/>
    <w:lvl w:ilvl="0">
      <w:start w:val="6"/>
      <w:numFmt w:val="decimal"/>
      <w:lvlText w:val="%1"/>
      <w:lvlJc w:val="left"/>
      <w:pPr>
        <w:ind w:left="1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3C1234C6"/>
    <w:multiLevelType w:val="multilevel"/>
    <w:tmpl w:val="7D62A6E4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437241F1"/>
    <w:multiLevelType w:val="hybridMultilevel"/>
    <w:tmpl w:val="09A43BD4"/>
    <w:lvl w:ilvl="0" w:tplc="9B464DB8">
      <w:start w:val="1"/>
      <w:numFmt w:val="decimal"/>
      <w:lvlText w:val="%1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EBC41FC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2" w:tplc="BB94C288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3" w:tplc="76D8D6D8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4" w:tplc="B04E0E64">
      <w:numFmt w:val="bullet"/>
      <w:lvlText w:val="•"/>
      <w:lvlJc w:val="left"/>
      <w:pPr>
        <w:ind w:left="6498" w:hanging="240"/>
      </w:pPr>
      <w:rPr>
        <w:rFonts w:hint="default"/>
        <w:lang w:val="ru-RU" w:eastAsia="en-US" w:bidi="ar-SA"/>
      </w:rPr>
    </w:lvl>
    <w:lvl w:ilvl="5" w:tplc="644040B2"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6" w:tplc="36FA5B6A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7" w:tplc="4B6E292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6FE65008">
      <w:numFmt w:val="bullet"/>
      <w:lvlText w:val="•"/>
      <w:lvlJc w:val="left"/>
      <w:pPr>
        <w:ind w:left="903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8E37E38"/>
    <w:multiLevelType w:val="multilevel"/>
    <w:tmpl w:val="DCC86218"/>
    <w:lvl w:ilvl="0">
      <w:start w:val="4"/>
      <w:numFmt w:val="decimal"/>
      <w:lvlText w:val="%1"/>
      <w:lvlJc w:val="left"/>
      <w:pPr>
        <w:ind w:left="100" w:hanging="6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9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6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90"/>
      </w:pPr>
      <w:rPr>
        <w:rFonts w:hint="default"/>
        <w:lang w:val="ru-RU" w:eastAsia="en-US" w:bidi="ar-SA"/>
      </w:rPr>
    </w:lvl>
  </w:abstractNum>
  <w:abstractNum w:abstractNumId="6" w15:restartNumberingAfterBreak="0">
    <w:nsid w:val="555D0DF4"/>
    <w:multiLevelType w:val="hybridMultilevel"/>
    <w:tmpl w:val="F672303A"/>
    <w:lvl w:ilvl="0" w:tplc="8A4CFEE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4150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2" w:tplc="2A4ADE68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E904F812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8CC60F04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4B4045DE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D1A6511C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0F8E416A">
      <w:numFmt w:val="bullet"/>
      <w:lvlText w:val="•"/>
      <w:lvlJc w:val="left"/>
      <w:pPr>
        <w:ind w:left="7243" w:hanging="140"/>
      </w:pPr>
      <w:rPr>
        <w:rFonts w:hint="default"/>
        <w:lang w:val="ru-RU" w:eastAsia="en-US" w:bidi="ar-SA"/>
      </w:rPr>
    </w:lvl>
    <w:lvl w:ilvl="8" w:tplc="02141096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3B264BF"/>
    <w:multiLevelType w:val="multilevel"/>
    <w:tmpl w:val="7A98AC76"/>
    <w:lvl w:ilvl="0">
      <w:start w:val="4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D13035C"/>
    <w:multiLevelType w:val="multilevel"/>
    <w:tmpl w:val="0A082D5C"/>
    <w:lvl w:ilvl="0">
      <w:start w:val="3"/>
      <w:numFmt w:val="decimal"/>
      <w:lvlText w:val="%1"/>
      <w:lvlJc w:val="left"/>
      <w:pPr>
        <w:ind w:left="10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7FBE6C9B"/>
    <w:multiLevelType w:val="multilevel"/>
    <w:tmpl w:val="A5CE4906"/>
    <w:lvl w:ilvl="0">
      <w:start w:val="2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20"/>
      </w:pPr>
      <w:rPr>
        <w:rFonts w:hint="default"/>
        <w:lang w:val="ru-RU" w:eastAsia="en-US" w:bidi="ar-SA"/>
      </w:rPr>
    </w:lvl>
  </w:abstractNum>
  <w:num w:numId="1" w16cid:durableId="1695038271">
    <w:abstractNumId w:val="2"/>
  </w:num>
  <w:num w:numId="2" w16cid:durableId="1910262419">
    <w:abstractNumId w:val="0"/>
  </w:num>
  <w:num w:numId="3" w16cid:durableId="785081209">
    <w:abstractNumId w:val="5"/>
  </w:num>
  <w:num w:numId="4" w16cid:durableId="859274533">
    <w:abstractNumId w:val="6"/>
  </w:num>
  <w:num w:numId="5" w16cid:durableId="1253271398">
    <w:abstractNumId w:val="7"/>
  </w:num>
  <w:num w:numId="6" w16cid:durableId="465316868">
    <w:abstractNumId w:val="1"/>
  </w:num>
  <w:num w:numId="7" w16cid:durableId="1376781653">
    <w:abstractNumId w:val="8"/>
  </w:num>
  <w:num w:numId="8" w16cid:durableId="15352314">
    <w:abstractNumId w:val="9"/>
  </w:num>
  <w:num w:numId="9" w16cid:durableId="1529374413">
    <w:abstractNumId w:val="3"/>
  </w:num>
  <w:num w:numId="10" w16cid:durableId="83048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1BE"/>
    <w:rsid w:val="00144E9F"/>
    <w:rsid w:val="0044566B"/>
    <w:rsid w:val="00722527"/>
    <w:rsid w:val="00CE458A"/>
    <w:rsid w:val="00DE0042"/>
    <w:rsid w:val="00F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04958"/>
  <w15:docId w15:val="{BB4FB6C6-A47B-4F56-93CF-DD057C4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3" w:lineRule="exact"/>
      <w:ind w:left="1656" w:hanging="24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643" w:right="1391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E4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5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4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5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2023-04-13T08:31:00Z</dcterms:created>
  <dcterms:modified xsi:type="dcterms:W3CDTF">2023-04-13T09:22:00Z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2022-05-18T00:00:00Z</vt:filetime>
  </property>
</Properties>
</file>