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D2827D" w14:textId="77777777" w:rsidR="00273BF6" w:rsidRPr="00111730" w:rsidRDefault="00273BF6" w:rsidP="00273BF6">
      <w:pPr>
        <w:spacing w:after="0" w:line="240" w:lineRule="auto"/>
        <w:jc w:val="center"/>
        <w:rPr>
          <w:rFonts w:ascii="Times New Roman" w:hAnsi="Times New Roman" w:cs="Times New Roman"/>
          <w:b/>
          <w:bCs/>
          <w:sz w:val="24"/>
          <w:szCs w:val="24"/>
        </w:rPr>
      </w:pPr>
      <w:r w:rsidRPr="00111730">
        <w:rPr>
          <w:rFonts w:ascii="Times New Roman" w:hAnsi="Times New Roman" w:cs="Times New Roman"/>
          <w:b/>
          <w:bCs/>
          <w:sz w:val="24"/>
          <w:szCs w:val="24"/>
        </w:rPr>
        <w:t>АННОТАЦИ</w:t>
      </w:r>
      <w:r>
        <w:rPr>
          <w:rFonts w:ascii="Times New Roman" w:hAnsi="Times New Roman" w:cs="Times New Roman"/>
          <w:b/>
          <w:bCs/>
          <w:sz w:val="24"/>
          <w:szCs w:val="24"/>
        </w:rPr>
        <w:t>Я</w:t>
      </w:r>
      <w:r w:rsidRPr="00111730">
        <w:rPr>
          <w:rFonts w:ascii="Times New Roman" w:hAnsi="Times New Roman" w:cs="Times New Roman"/>
          <w:b/>
          <w:bCs/>
          <w:sz w:val="24"/>
          <w:szCs w:val="24"/>
        </w:rPr>
        <w:t xml:space="preserve"> К РАБОЧЕЙ ПРОГРАММЕ</w:t>
      </w:r>
    </w:p>
    <w:p w14:paraId="6BE4A5D0" w14:textId="77777777" w:rsidR="00273BF6" w:rsidRPr="00111730" w:rsidRDefault="00273BF6" w:rsidP="00273BF6">
      <w:pPr>
        <w:spacing w:after="0" w:line="240" w:lineRule="auto"/>
        <w:jc w:val="center"/>
        <w:rPr>
          <w:rFonts w:ascii="Times New Roman" w:hAnsi="Times New Roman" w:cs="Times New Roman"/>
          <w:b/>
          <w:bCs/>
          <w:sz w:val="24"/>
          <w:szCs w:val="24"/>
        </w:rPr>
      </w:pPr>
      <w:r w:rsidRPr="00111730">
        <w:rPr>
          <w:rFonts w:ascii="Times New Roman" w:hAnsi="Times New Roman" w:cs="Times New Roman"/>
          <w:b/>
          <w:bCs/>
          <w:sz w:val="24"/>
          <w:szCs w:val="24"/>
        </w:rPr>
        <w:t>«</w:t>
      </w:r>
      <w:r>
        <w:rPr>
          <w:rFonts w:ascii="Times New Roman" w:hAnsi="Times New Roman" w:cs="Times New Roman"/>
          <w:b/>
          <w:bCs/>
          <w:sz w:val="24"/>
          <w:szCs w:val="24"/>
        </w:rPr>
        <w:t>МАТЕМАТИКА</w:t>
      </w:r>
      <w:r w:rsidRPr="00111730">
        <w:rPr>
          <w:rFonts w:ascii="Times New Roman" w:hAnsi="Times New Roman" w:cs="Times New Roman"/>
          <w:b/>
          <w:bCs/>
          <w:sz w:val="24"/>
          <w:szCs w:val="24"/>
        </w:rPr>
        <w:t>»</w:t>
      </w:r>
    </w:p>
    <w:p w14:paraId="2422C8AA" w14:textId="6191D355" w:rsidR="00273BF6" w:rsidRDefault="006A138B" w:rsidP="00273BF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r w:rsidR="00273BF6">
        <w:rPr>
          <w:rFonts w:ascii="Times New Roman" w:hAnsi="Times New Roman" w:cs="Times New Roman"/>
          <w:b/>
          <w:bCs/>
          <w:sz w:val="24"/>
          <w:szCs w:val="24"/>
        </w:rPr>
        <w:t>-1</w:t>
      </w:r>
      <w:r>
        <w:rPr>
          <w:rFonts w:ascii="Times New Roman" w:hAnsi="Times New Roman" w:cs="Times New Roman"/>
          <w:b/>
          <w:bCs/>
          <w:sz w:val="24"/>
          <w:szCs w:val="24"/>
        </w:rPr>
        <w:t xml:space="preserve">1 </w:t>
      </w:r>
      <w:r w:rsidR="00273BF6" w:rsidRPr="00111730">
        <w:rPr>
          <w:rFonts w:ascii="Times New Roman" w:hAnsi="Times New Roman" w:cs="Times New Roman"/>
          <w:b/>
          <w:bCs/>
          <w:sz w:val="24"/>
          <w:szCs w:val="24"/>
        </w:rPr>
        <w:t>КЛАССЫ</w:t>
      </w:r>
    </w:p>
    <w:p w14:paraId="1A374770" w14:textId="0BD5F5AD" w:rsidR="006A138B" w:rsidRDefault="006A138B" w:rsidP="00B52547">
      <w:pPr>
        <w:spacing w:after="0" w:line="240" w:lineRule="auto"/>
        <w:ind w:firstLine="708"/>
        <w:jc w:val="both"/>
        <w:rPr>
          <w:rFonts w:ascii="Times New Roman" w:hAnsi="Times New Roman" w:cs="Times New Roman"/>
          <w:sz w:val="24"/>
          <w:szCs w:val="24"/>
        </w:rPr>
      </w:pPr>
      <w:r w:rsidRPr="006A138B">
        <w:rPr>
          <w:rFonts w:ascii="Times New Roman" w:hAnsi="Times New Roman" w:cs="Times New Roman"/>
          <w:sz w:val="24"/>
          <w:szCs w:val="24"/>
        </w:rPr>
        <w:t>Рабочая программа по предмету «Математика» адресована глухим обучающимся, получающим среднее общее образование. Рабочая программа разработана на основе Федерального государственного образовательного стандарта среднего общего образования (</w:t>
      </w:r>
      <w:r w:rsidRPr="006A138B">
        <w:rPr>
          <w:rFonts w:ascii="Times New Roman" w:hAnsi="Times New Roman" w:cs="Times New Roman"/>
          <w:sz w:val="24"/>
          <w:szCs w:val="24"/>
          <w:shd w:val="clear" w:color="auto" w:fill="FFFFFF"/>
        </w:rPr>
        <w:t>пр. Министерства просвещения Российской Федерации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r w:rsidRPr="006A138B">
        <w:rPr>
          <w:rFonts w:ascii="Times New Roman" w:hAnsi="Times New Roman" w:cs="Times New Roman"/>
          <w:sz w:val="24"/>
          <w:szCs w:val="24"/>
        </w:rPr>
        <w:t>) (далее – ФГОС СОО), Концепции развития математического образования в Российской Федерации (утверждена распоряжением Правительства Российской Федерации от 24 декабря 2013 г. № 2506-р), Примерной программы воспитания – с учётом проверяемых требований к результатам освоения Основной образовательной программы среднего общего образования.</w:t>
      </w:r>
      <w:r>
        <w:rPr>
          <w:rFonts w:ascii="Times New Roman" w:hAnsi="Times New Roman" w:cs="Times New Roman"/>
          <w:sz w:val="24"/>
          <w:szCs w:val="24"/>
        </w:rPr>
        <w:t xml:space="preserve"> </w:t>
      </w:r>
      <w:r w:rsidRPr="006A138B">
        <w:rPr>
          <w:rFonts w:ascii="Times New Roman" w:hAnsi="Times New Roman" w:cs="Times New Roman"/>
          <w:sz w:val="24"/>
          <w:szCs w:val="24"/>
        </w:rPr>
        <w:t xml:space="preserve">Основные линии содержания </w:t>
      </w:r>
      <w:r>
        <w:rPr>
          <w:rFonts w:ascii="Times New Roman" w:hAnsi="Times New Roman" w:cs="Times New Roman"/>
          <w:sz w:val="24"/>
          <w:szCs w:val="24"/>
        </w:rPr>
        <w:t xml:space="preserve">учебного курса </w:t>
      </w:r>
      <w:r w:rsidRPr="006A138B">
        <w:rPr>
          <w:rFonts w:ascii="Times New Roman" w:hAnsi="Times New Roman" w:cs="Times New Roman"/>
          <w:sz w:val="24"/>
          <w:szCs w:val="24"/>
        </w:rPr>
        <w:t>в 10—11 классах: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w:t>
      </w:r>
    </w:p>
    <w:p w14:paraId="2CF16B19" w14:textId="77777777" w:rsidR="006A138B" w:rsidRPr="006A138B" w:rsidRDefault="006A138B" w:rsidP="006A138B">
      <w:pPr>
        <w:spacing w:after="0"/>
        <w:ind w:firstLine="708"/>
        <w:jc w:val="both"/>
        <w:rPr>
          <w:rFonts w:ascii="Times New Roman" w:hAnsi="Times New Roman" w:cs="Times New Roman"/>
          <w:sz w:val="24"/>
          <w:szCs w:val="24"/>
        </w:rPr>
      </w:pPr>
    </w:p>
    <w:p w14:paraId="04489C33" w14:textId="422C59A3" w:rsidR="00273BF6" w:rsidRDefault="00273BF6" w:rsidP="00273BF6">
      <w:pPr>
        <w:spacing w:after="0" w:line="240" w:lineRule="auto"/>
        <w:jc w:val="both"/>
        <w:rPr>
          <w:rFonts w:ascii="Times New Roman" w:eastAsia="Times New Roman" w:hAnsi="Times New Roman" w:cs="Times New Roman"/>
          <w:color w:val="000000"/>
          <w:sz w:val="24"/>
          <w:szCs w:val="24"/>
          <w:lang w:eastAsia="ru-RU"/>
        </w:rPr>
      </w:pPr>
      <w:r w:rsidRPr="00111730">
        <w:rPr>
          <w:rFonts w:ascii="Times New Roman" w:eastAsia="Times New Roman" w:hAnsi="Times New Roman" w:cs="Times New Roman"/>
          <w:b/>
          <w:bCs/>
          <w:color w:val="000000"/>
          <w:sz w:val="24"/>
          <w:szCs w:val="24"/>
          <w:lang w:eastAsia="ru-RU"/>
        </w:rPr>
        <w:t>УЧЕБНО-МЕТОДИЧЕСКИЙ КОМПЛЕКС (УМК</w:t>
      </w:r>
      <w:r w:rsidRPr="00111730">
        <w:rPr>
          <w:rFonts w:ascii="Times New Roman" w:eastAsia="Times New Roman" w:hAnsi="Times New Roman" w:cs="Times New Roman"/>
          <w:color w:val="000000"/>
          <w:sz w:val="24"/>
          <w:szCs w:val="24"/>
          <w:lang w:eastAsia="ru-RU"/>
        </w:rPr>
        <w:t>):</w:t>
      </w:r>
    </w:p>
    <w:p w14:paraId="61FB104B" w14:textId="0CE601E5" w:rsidR="00C07752" w:rsidRPr="00CB380A" w:rsidRDefault="00CB380A" w:rsidP="00824CF1">
      <w:pPr>
        <w:pStyle w:val="a3"/>
        <w:numPr>
          <w:ilvl w:val="0"/>
          <w:numId w:val="4"/>
        </w:numPr>
        <w:spacing w:after="0" w:line="240" w:lineRule="auto"/>
        <w:ind w:left="0" w:firstLine="0"/>
        <w:jc w:val="both"/>
        <w:rPr>
          <w:rFonts w:ascii="Times New Roman" w:hAnsi="Times New Roman"/>
          <w:color w:val="000000"/>
          <w:sz w:val="24"/>
          <w:szCs w:val="24"/>
          <w:shd w:val="clear" w:color="auto" w:fill="FFFFFF"/>
        </w:rPr>
      </w:pPr>
      <w:r w:rsidRPr="00CB380A">
        <w:rPr>
          <w:rFonts w:ascii="Times New Roman" w:eastAsia="Times New Roman" w:hAnsi="Times New Roman"/>
          <w:color w:val="000000"/>
          <w:sz w:val="24"/>
          <w:szCs w:val="24"/>
        </w:rPr>
        <w:t>Алгебра и</w:t>
      </w:r>
      <w:r w:rsidRPr="00CB380A">
        <w:rPr>
          <w:rFonts w:ascii="Times New Roman" w:eastAsia="Times New Roman" w:hAnsi="Times New Roman"/>
          <w:color w:val="000000"/>
          <w:sz w:val="24"/>
          <w:szCs w:val="24"/>
        </w:rPr>
        <w:t xml:space="preserve"> </w:t>
      </w:r>
      <w:r w:rsidRPr="00CB380A">
        <w:rPr>
          <w:rFonts w:ascii="Times New Roman" w:eastAsia="Times New Roman" w:hAnsi="Times New Roman"/>
          <w:color w:val="000000"/>
          <w:sz w:val="24"/>
          <w:szCs w:val="24"/>
        </w:rPr>
        <w:t>начала</w:t>
      </w:r>
      <w:r w:rsidRPr="00CB380A">
        <w:rPr>
          <w:rFonts w:ascii="Times New Roman" w:eastAsia="Times New Roman" w:hAnsi="Times New Roman"/>
          <w:color w:val="000000"/>
          <w:sz w:val="24"/>
          <w:szCs w:val="24"/>
        </w:rPr>
        <w:t xml:space="preserve"> </w:t>
      </w:r>
      <w:r w:rsidRPr="00CB380A">
        <w:rPr>
          <w:rFonts w:ascii="Times New Roman" w:eastAsia="Times New Roman" w:hAnsi="Times New Roman"/>
          <w:color w:val="000000"/>
          <w:sz w:val="24"/>
          <w:szCs w:val="24"/>
        </w:rPr>
        <w:t>математического анализа</w:t>
      </w:r>
      <w:r>
        <w:rPr>
          <w:rFonts w:ascii="Times New Roman" w:eastAsia="Times New Roman" w:hAnsi="Times New Roman"/>
          <w:color w:val="000000"/>
          <w:sz w:val="24"/>
          <w:szCs w:val="24"/>
        </w:rPr>
        <w:t xml:space="preserve"> 10 класс.</w:t>
      </w:r>
      <w:r w:rsidRPr="00CB380A">
        <w:rPr>
          <w:rFonts w:ascii="Times New Roman" w:eastAsia="Times New Roman" w:hAnsi="Times New Roman"/>
          <w:color w:val="000000"/>
          <w:sz w:val="24"/>
          <w:szCs w:val="24"/>
        </w:rPr>
        <w:t xml:space="preserve"> </w:t>
      </w:r>
      <w:r w:rsidRPr="00CB380A">
        <w:rPr>
          <w:rFonts w:ascii="Times New Roman" w:eastAsia="Times New Roman" w:hAnsi="Times New Roman"/>
          <w:color w:val="000000"/>
          <w:sz w:val="24"/>
          <w:szCs w:val="24"/>
        </w:rPr>
        <w:t>Вернер А.Л.,</w:t>
      </w:r>
      <w:r w:rsidRPr="00CB380A">
        <w:rPr>
          <w:rFonts w:ascii="Times New Roman" w:eastAsia="Times New Roman" w:hAnsi="Times New Roman"/>
          <w:color w:val="000000"/>
          <w:sz w:val="24"/>
          <w:szCs w:val="24"/>
        </w:rPr>
        <w:t xml:space="preserve"> </w:t>
      </w:r>
      <w:r w:rsidRPr="00CB380A">
        <w:rPr>
          <w:rFonts w:ascii="Times New Roman" w:eastAsia="Times New Roman" w:hAnsi="Times New Roman"/>
          <w:color w:val="000000"/>
          <w:sz w:val="24"/>
          <w:szCs w:val="24"/>
        </w:rPr>
        <w:t>Карп А.П.</w:t>
      </w:r>
      <w:r w:rsidRPr="00CB380A">
        <w:t xml:space="preserve"> </w:t>
      </w:r>
      <w:r w:rsidRPr="00CB380A">
        <w:rPr>
          <w:rFonts w:ascii="Times New Roman" w:eastAsia="Times New Roman" w:hAnsi="Times New Roman"/>
          <w:color w:val="000000"/>
          <w:sz w:val="24"/>
          <w:szCs w:val="24"/>
        </w:rPr>
        <w:t>Акционерное</w:t>
      </w:r>
      <w:r w:rsidRPr="00CB380A">
        <w:rPr>
          <w:rFonts w:ascii="Times New Roman" w:eastAsia="Times New Roman" w:hAnsi="Times New Roman"/>
          <w:color w:val="000000"/>
          <w:sz w:val="24"/>
          <w:szCs w:val="24"/>
        </w:rPr>
        <w:t xml:space="preserve"> </w:t>
      </w:r>
      <w:r w:rsidRPr="00CB380A">
        <w:rPr>
          <w:rFonts w:ascii="Times New Roman" w:eastAsia="Times New Roman" w:hAnsi="Times New Roman"/>
          <w:color w:val="000000"/>
          <w:sz w:val="24"/>
          <w:szCs w:val="24"/>
        </w:rPr>
        <w:t>общество</w:t>
      </w:r>
      <w:r w:rsidRPr="00CB380A">
        <w:rPr>
          <w:rFonts w:ascii="Times New Roman" w:eastAsia="Times New Roman" w:hAnsi="Times New Roman"/>
          <w:color w:val="000000"/>
          <w:sz w:val="24"/>
          <w:szCs w:val="24"/>
        </w:rPr>
        <w:t xml:space="preserve"> «</w:t>
      </w:r>
      <w:r w:rsidRPr="00CB380A">
        <w:rPr>
          <w:rFonts w:ascii="Times New Roman" w:eastAsia="Times New Roman" w:hAnsi="Times New Roman"/>
          <w:color w:val="000000"/>
          <w:sz w:val="24"/>
          <w:szCs w:val="24"/>
        </w:rPr>
        <w:t>Издательство</w:t>
      </w:r>
      <w:r w:rsidRPr="00CB380A">
        <w:rPr>
          <w:rFonts w:ascii="Times New Roman" w:eastAsia="Times New Roman" w:hAnsi="Times New Roman"/>
          <w:color w:val="000000"/>
          <w:sz w:val="24"/>
          <w:szCs w:val="24"/>
        </w:rPr>
        <w:t xml:space="preserve"> «</w:t>
      </w:r>
      <w:r w:rsidRPr="00CB380A">
        <w:rPr>
          <w:rFonts w:ascii="Times New Roman" w:eastAsia="Times New Roman" w:hAnsi="Times New Roman"/>
          <w:color w:val="000000"/>
          <w:sz w:val="24"/>
          <w:szCs w:val="24"/>
        </w:rPr>
        <w:t>Просвещение</w:t>
      </w:r>
      <w:r w:rsidRPr="00CB380A">
        <w:rPr>
          <w:rFonts w:ascii="Times New Roman" w:eastAsia="Times New Roman" w:hAnsi="Times New Roman"/>
          <w:color w:val="000000"/>
          <w:sz w:val="24"/>
          <w:szCs w:val="24"/>
        </w:rPr>
        <w:t>»», 2020</w:t>
      </w:r>
      <w:r>
        <w:rPr>
          <w:rFonts w:ascii="Times New Roman" w:eastAsia="Times New Roman" w:hAnsi="Times New Roman"/>
          <w:color w:val="000000"/>
          <w:sz w:val="24"/>
          <w:szCs w:val="24"/>
        </w:rPr>
        <w:t>.</w:t>
      </w:r>
    </w:p>
    <w:p w14:paraId="35214B85" w14:textId="692DDDF6" w:rsidR="00CB380A" w:rsidRPr="00CB380A" w:rsidRDefault="00CB380A" w:rsidP="00824CF1">
      <w:pPr>
        <w:pStyle w:val="a3"/>
        <w:numPr>
          <w:ilvl w:val="0"/>
          <w:numId w:val="4"/>
        </w:numPr>
        <w:spacing w:after="0" w:line="240" w:lineRule="auto"/>
        <w:ind w:left="0" w:firstLine="0"/>
        <w:jc w:val="both"/>
        <w:rPr>
          <w:rFonts w:ascii="Times New Roman" w:hAnsi="Times New Roman"/>
          <w:color w:val="000000"/>
          <w:sz w:val="24"/>
          <w:szCs w:val="24"/>
          <w:shd w:val="clear" w:color="auto" w:fill="FFFFFF"/>
        </w:rPr>
      </w:pPr>
      <w:r w:rsidRPr="00CB380A">
        <w:rPr>
          <w:rFonts w:ascii="Times New Roman" w:eastAsia="Times New Roman" w:hAnsi="Times New Roman"/>
          <w:color w:val="000000"/>
          <w:sz w:val="24"/>
          <w:szCs w:val="24"/>
        </w:rPr>
        <w:t>Алгебра и начала математическ</w:t>
      </w:r>
      <w:r>
        <w:rPr>
          <w:rFonts w:ascii="Times New Roman" w:eastAsia="Times New Roman" w:hAnsi="Times New Roman"/>
          <w:color w:val="000000"/>
          <w:sz w:val="24"/>
          <w:szCs w:val="24"/>
        </w:rPr>
        <w:t>ого анализа</w:t>
      </w:r>
      <w:r>
        <w:rPr>
          <w:rFonts w:ascii="Times New Roman" w:eastAsia="Times New Roman" w:hAnsi="Times New Roman"/>
          <w:color w:val="000000"/>
          <w:sz w:val="24"/>
          <w:szCs w:val="24"/>
        </w:rPr>
        <w:t xml:space="preserve"> 1</w:t>
      </w:r>
      <w:r>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класс.</w:t>
      </w:r>
      <w:r w:rsidRPr="00CB380A">
        <w:rPr>
          <w:rFonts w:ascii="Times New Roman" w:eastAsia="Times New Roman" w:hAnsi="Times New Roman"/>
          <w:color w:val="000000"/>
          <w:sz w:val="24"/>
          <w:szCs w:val="24"/>
        </w:rPr>
        <w:t xml:space="preserve"> Вернер А.Л., Карп А.П.</w:t>
      </w:r>
      <w:r w:rsidRPr="00CB380A">
        <w:t xml:space="preserve"> </w:t>
      </w:r>
      <w:r w:rsidRPr="00CB380A">
        <w:rPr>
          <w:rFonts w:ascii="Times New Roman" w:eastAsia="Times New Roman" w:hAnsi="Times New Roman"/>
          <w:color w:val="000000"/>
          <w:sz w:val="24"/>
          <w:szCs w:val="24"/>
        </w:rPr>
        <w:t>Акционерное общество «Издательство «Просвещение»», 2020</w:t>
      </w:r>
      <w:r>
        <w:rPr>
          <w:rFonts w:ascii="Times New Roman" w:eastAsia="Times New Roman" w:hAnsi="Times New Roman"/>
          <w:color w:val="000000"/>
          <w:sz w:val="24"/>
          <w:szCs w:val="24"/>
        </w:rPr>
        <w:t>.</w:t>
      </w:r>
    </w:p>
    <w:p w14:paraId="4C722C27" w14:textId="6EE3548D" w:rsidR="00CB380A" w:rsidRDefault="00CB380A" w:rsidP="00824CF1">
      <w:pPr>
        <w:pStyle w:val="a3"/>
        <w:numPr>
          <w:ilvl w:val="0"/>
          <w:numId w:val="4"/>
        </w:numPr>
        <w:spacing w:after="0" w:line="240" w:lineRule="auto"/>
        <w:ind w:left="0" w:firstLine="0"/>
        <w:jc w:val="both"/>
        <w:rPr>
          <w:rFonts w:ascii="Times New Roman" w:hAnsi="Times New Roman"/>
          <w:color w:val="000000"/>
          <w:sz w:val="24"/>
          <w:szCs w:val="24"/>
          <w:shd w:val="clear" w:color="auto" w:fill="FFFFFF"/>
        </w:rPr>
      </w:pPr>
      <w:r w:rsidRPr="00CB380A">
        <w:rPr>
          <w:rFonts w:ascii="Times New Roman" w:hAnsi="Times New Roman"/>
          <w:color w:val="000000"/>
          <w:sz w:val="24"/>
          <w:szCs w:val="24"/>
          <w:shd w:val="clear" w:color="auto" w:fill="FFFFFF"/>
        </w:rPr>
        <w:t>Алгебра и</w:t>
      </w:r>
      <w:r w:rsidRPr="00CB380A">
        <w:rPr>
          <w:rFonts w:ascii="Times New Roman" w:hAnsi="Times New Roman"/>
          <w:color w:val="000000"/>
          <w:sz w:val="24"/>
          <w:szCs w:val="24"/>
          <w:shd w:val="clear" w:color="auto" w:fill="FFFFFF"/>
        </w:rPr>
        <w:t xml:space="preserve"> </w:t>
      </w:r>
      <w:r w:rsidRPr="00CB380A">
        <w:rPr>
          <w:rFonts w:ascii="Times New Roman" w:hAnsi="Times New Roman"/>
          <w:color w:val="000000"/>
          <w:sz w:val="24"/>
          <w:szCs w:val="24"/>
          <w:shd w:val="clear" w:color="auto" w:fill="FFFFFF"/>
        </w:rPr>
        <w:t>начала</w:t>
      </w:r>
      <w:r w:rsidRPr="00CB380A">
        <w:rPr>
          <w:rFonts w:ascii="Times New Roman" w:hAnsi="Times New Roman"/>
          <w:color w:val="000000"/>
          <w:sz w:val="24"/>
          <w:szCs w:val="24"/>
          <w:shd w:val="clear" w:color="auto" w:fill="FFFFFF"/>
        </w:rPr>
        <w:t xml:space="preserve"> </w:t>
      </w:r>
      <w:r w:rsidRPr="00CB380A">
        <w:rPr>
          <w:rFonts w:ascii="Times New Roman" w:hAnsi="Times New Roman"/>
          <w:color w:val="000000"/>
          <w:sz w:val="24"/>
          <w:szCs w:val="24"/>
          <w:shd w:val="clear" w:color="auto" w:fill="FFFFFF"/>
        </w:rPr>
        <w:t>математического анализа (в</w:t>
      </w:r>
      <w:r w:rsidRPr="00CB380A">
        <w:rPr>
          <w:rFonts w:ascii="Times New Roman" w:hAnsi="Times New Roman"/>
          <w:color w:val="000000"/>
          <w:sz w:val="24"/>
          <w:szCs w:val="24"/>
          <w:shd w:val="clear" w:color="auto" w:fill="FFFFFF"/>
        </w:rPr>
        <w:t xml:space="preserve"> </w:t>
      </w:r>
      <w:r w:rsidRPr="00CB380A">
        <w:rPr>
          <w:rFonts w:ascii="Times New Roman" w:hAnsi="Times New Roman"/>
          <w:color w:val="000000"/>
          <w:sz w:val="24"/>
          <w:szCs w:val="24"/>
          <w:shd w:val="clear" w:color="auto" w:fill="FFFFFF"/>
        </w:rPr>
        <w:t>2 частях)</w:t>
      </w:r>
      <w:r w:rsidRPr="00CB380A">
        <w:rPr>
          <w:rFonts w:ascii="Times New Roman" w:hAnsi="Times New Roman"/>
          <w:color w:val="000000"/>
          <w:sz w:val="24"/>
          <w:szCs w:val="24"/>
          <w:shd w:val="clear" w:color="auto" w:fill="FFFFFF"/>
        </w:rPr>
        <w:t xml:space="preserve">, 10 – 11 кл. </w:t>
      </w:r>
      <w:r w:rsidRPr="00CB380A">
        <w:rPr>
          <w:rFonts w:ascii="Times New Roman" w:hAnsi="Times New Roman"/>
          <w:color w:val="000000"/>
          <w:sz w:val="24"/>
          <w:szCs w:val="24"/>
          <w:shd w:val="clear" w:color="auto" w:fill="FFFFFF"/>
        </w:rPr>
        <w:t>Часть 1:</w:t>
      </w:r>
      <w:r w:rsidRPr="00CB380A">
        <w:rPr>
          <w:rFonts w:ascii="Times New Roman" w:hAnsi="Times New Roman"/>
          <w:color w:val="000000"/>
          <w:sz w:val="24"/>
          <w:szCs w:val="24"/>
          <w:shd w:val="clear" w:color="auto" w:fill="FFFFFF"/>
        </w:rPr>
        <w:t xml:space="preserve"> </w:t>
      </w:r>
      <w:r w:rsidRPr="00CB380A">
        <w:rPr>
          <w:rFonts w:ascii="Times New Roman" w:hAnsi="Times New Roman"/>
          <w:color w:val="000000"/>
          <w:sz w:val="24"/>
          <w:szCs w:val="24"/>
          <w:shd w:val="clear" w:color="auto" w:fill="FFFFFF"/>
        </w:rPr>
        <w:t>Мордкович</w:t>
      </w:r>
      <w:r w:rsidRPr="00CB380A">
        <w:rPr>
          <w:rFonts w:ascii="Times New Roman" w:hAnsi="Times New Roman"/>
          <w:color w:val="000000"/>
          <w:sz w:val="24"/>
          <w:szCs w:val="24"/>
          <w:shd w:val="clear" w:color="auto" w:fill="FFFFFF"/>
        </w:rPr>
        <w:t xml:space="preserve"> </w:t>
      </w:r>
      <w:r w:rsidRPr="00CB380A">
        <w:rPr>
          <w:rFonts w:ascii="Times New Roman" w:hAnsi="Times New Roman"/>
          <w:color w:val="000000"/>
          <w:sz w:val="24"/>
          <w:szCs w:val="24"/>
          <w:shd w:val="clear" w:color="auto" w:fill="FFFFFF"/>
        </w:rPr>
        <w:t>А.Г.,</w:t>
      </w:r>
      <w:r w:rsidRPr="00CB380A">
        <w:rPr>
          <w:rFonts w:ascii="Times New Roman" w:hAnsi="Times New Roman"/>
          <w:color w:val="000000"/>
          <w:sz w:val="24"/>
          <w:szCs w:val="24"/>
          <w:shd w:val="clear" w:color="auto" w:fill="FFFFFF"/>
        </w:rPr>
        <w:t xml:space="preserve"> </w:t>
      </w:r>
      <w:r w:rsidRPr="00CB380A">
        <w:rPr>
          <w:rFonts w:ascii="Times New Roman" w:hAnsi="Times New Roman"/>
          <w:color w:val="000000"/>
          <w:sz w:val="24"/>
          <w:szCs w:val="24"/>
          <w:shd w:val="clear" w:color="auto" w:fill="FFFFFF"/>
        </w:rPr>
        <w:t>Семенов П.В.;</w:t>
      </w:r>
      <w:r w:rsidRPr="00CB380A">
        <w:rPr>
          <w:rFonts w:ascii="Times New Roman" w:hAnsi="Times New Roman"/>
          <w:color w:val="000000"/>
          <w:sz w:val="24"/>
          <w:szCs w:val="24"/>
          <w:shd w:val="clear" w:color="auto" w:fill="FFFFFF"/>
        </w:rPr>
        <w:t xml:space="preserve"> </w:t>
      </w:r>
      <w:r w:rsidRPr="00CB380A">
        <w:rPr>
          <w:rFonts w:ascii="Times New Roman" w:hAnsi="Times New Roman"/>
          <w:color w:val="000000"/>
          <w:sz w:val="24"/>
          <w:szCs w:val="24"/>
          <w:shd w:val="clear" w:color="auto" w:fill="FFFFFF"/>
        </w:rPr>
        <w:t>Часть 2:</w:t>
      </w:r>
      <w:r w:rsidRPr="00CB380A">
        <w:rPr>
          <w:rFonts w:ascii="Times New Roman" w:hAnsi="Times New Roman"/>
          <w:color w:val="000000"/>
          <w:sz w:val="24"/>
          <w:szCs w:val="24"/>
          <w:shd w:val="clear" w:color="auto" w:fill="FFFFFF"/>
        </w:rPr>
        <w:t xml:space="preserve"> </w:t>
      </w:r>
      <w:r w:rsidRPr="00CB380A">
        <w:rPr>
          <w:rFonts w:ascii="Times New Roman" w:hAnsi="Times New Roman"/>
          <w:color w:val="000000"/>
          <w:sz w:val="24"/>
          <w:szCs w:val="24"/>
          <w:shd w:val="clear" w:color="auto" w:fill="FFFFFF"/>
        </w:rPr>
        <w:t>Мордкович</w:t>
      </w:r>
      <w:r w:rsidRPr="00CB380A">
        <w:rPr>
          <w:rFonts w:ascii="Times New Roman" w:hAnsi="Times New Roman"/>
          <w:color w:val="000000"/>
          <w:sz w:val="24"/>
          <w:szCs w:val="24"/>
          <w:shd w:val="clear" w:color="auto" w:fill="FFFFFF"/>
        </w:rPr>
        <w:t xml:space="preserve"> </w:t>
      </w:r>
      <w:r w:rsidRPr="00CB380A">
        <w:rPr>
          <w:rFonts w:ascii="Times New Roman" w:hAnsi="Times New Roman"/>
          <w:color w:val="000000"/>
          <w:sz w:val="24"/>
          <w:szCs w:val="24"/>
          <w:shd w:val="clear" w:color="auto" w:fill="FFFFFF"/>
        </w:rPr>
        <w:t>А.Г.</w:t>
      </w:r>
      <w:r w:rsidRPr="00CB380A">
        <w:rPr>
          <w:rFonts w:ascii="Times New Roman" w:hAnsi="Times New Roman"/>
          <w:color w:val="000000"/>
          <w:sz w:val="24"/>
          <w:szCs w:val="24"/>
          <w:shd w:val="clear" w:color="auto" w:fill="FFFFFF"/>
        </w:rPr>
        <w:t xml:space="preserve"> </w:t>
      </w:r>
      <w:r w:rsidRPr="00CB380A">
        <w:rPr>
          <w:rFonts w:ascii="Times New Roman" w:hAnsi="Times New Roman"/>
          <w:color w:val="000000"/>
          <w:sz w:val="24"/>
          <w:szCs w:val="24"/>
          <w:shd w:val="clear" w:color="auto" w:fill="FFFFFF"/>
        </w:rPr>
        <w:t>и другие;</w:t>
      </w:r>
      <w:r w:rsidRPr="00CB380A">
        <w:rPr>
          <w:rFonts w:ascii="Times New Roman" w:hAnsi="Times New Roman"/>
          <w:color w:val="000000"/>
          <w:sz w:val="24"/>
          <w:szCs w:val="24"/>
          <w:shd w:val="clear" w:color="auto" w:fill="FFFFFF"/>
        </w:rPr>
        <w:t xml:space="preserve"> </w:t>
      </w:r>
      <w:r w:rsidRPr="00CB380A">
        <w:rPr>
          <w:rFonts w:ascii="Times New Roman" w:hAnsi="Times New Roman"/>
          <w:color w:val="000000"/>
          <w:sz w:val="24"/>
          <w:szCs w:val="24"/>
          <w:shd w:val="clear" w:color="auto" w:fill="FFFFFF"/>
        </w:rPr>
        <w:t>под</w:t>
      </w:r>
      <w:r w:rsidRPr="00CB380A">
        <w:rPr>
          <w:rFonts w:ascii="Times New Roman" w:hAnsi="Times New Roman"/>
          <w:color w:val="000000"/>
          <w:sz w:val="24"/>
          <w:szCs w:val="24"/>
          <w:shd w:val="clear" w:color="auto" w:fill="FFFFFF"/>
        </w:rPr>
        <w:t xml:space="preserve"> </w:t>
      </w:r>
      <w:r w:rsidRPr="00CB380A">
        <w:rPr>
          <w:rFonts w:ascii="Times New Roman" w:hAnsi="Times New Roman"/>
          <w:color w:val="000000"/>
          <w:sz w:val="24"/>
          <w:szCs w:val="24"/>
          <w:shd w:val="clear" w:color="auto" w:fill="FFFFFF"/>
        </w:rPr>
        <w:t>редакцией</w:t>
      </w:r>
      <w:r w:rsidRPr="00CB380A">
        <w:rPr>
          <w:rFonts w:ascii="Times New Roman" w:hAnsi="Times New Roman"/>
          <w:color w:val="000000"/>
          <w:sz w:val="24"/>
          <w:szCs w:val="24"/>
          <w:shd w:val="clear" w:color="auto" w:fill="FFFFFF"/>
        </w:rPr>
        <w:t xml:space="preserve"> </w:t>
      </w:r>
      <w:r w:rsidRPr="00CB380A">
        <w:rPr>
          <w:rFonts w:ascii="Times New Roman" w:hAnsi="Times New Roman"/>
          <w:color w:val="000000"/>
          <w:sz w:val="24"/>
          <w:szCs w:val="24"/>
          <w:shd w:val="clear" w:color="auto" w:fill="FFFFFF"/>
        </w:rPr>
        <w:t>Мордковича</w:t>
      </w:r>
      <w:r w:rsidRPr="00CB380A">
        <w:rPr>
          <w:rFonts w:ascii="Times New Roman" w:hAnsi="Times New Roman"/>
          <w:color w:val="000000"/>
          <w:sz w:val="24"/>
          <w:szCs w:val="24"/>
          <w:shd w:val="clear" w:color="auto" w:fill="FFFFFF"/>
        </w:rPr>
        <w:t xml:space="preserve"> </w:t>
      </w:r>
      <w:r w:rsidRPr="00CB380A">
        <w:rPr>
          <w:rFonts w:ascii="Times New Roman" w:hAnsi="Times New Roman"/>
          <w:color w:val="000000"/>
          <w:sz w:val="24"/>
          <w:szCs w:val="24"/>
          <w:shd w:val="clear" w:color="auto" w:fill="FFFFFF"/>
        </w:rPr>
        <w:t>А.Г.</w:t>
      </w:r>
      <w:r w:rsidRPr="00CB380A">
        <w:rPr>
          <w:rFonts w:ascii="Times New Roman" w:hAnsi="Times New Roman"/>
          <w:color w:val="000000"/>
          <w:sz w:val="24"/>
          <w:szCs w:val="24"/>
          <w:shd w:val="clear" w:color="auto" w:fill="FFFFFF"/>
        </w:rPr>
        <w:t xml:space="preserve"> </w:t>
      </w:r>
      <w:r w:rsidRPr="00CB380A">
        <w:rPr>
          <w:rFonts w:ascii="Times New Roman" w:hAnsi="Times New Roman"/>
          <w:color w:val="000000"/>
          <w:sz w:val="24"/>
          <w:szCs w:val="24"/>
          <w:shd w:val="clear" w:color="auto" w:fill="FFFFFF"/>
        </w:rPr>
        <w:t>Общество с</w:t>
      </w:r>
      <w:r w:rsidRPr="00CB380A">
        <w:rPr>
          <w:rFonts w:ascii="Times New Roman" w:hAnsi="Times New Roman"/>
          <w:color w:val="000000"/>
          <w:sz w:val="24"/>
          <w:szCs w:val="24"/>
          <w:shd w:val="clear" w:color="auto" w:fill="FFFFFF"/>
        </w:rPr>
        <w:t xml:space="preserve"> </w:t>
      </w:r>
      <w:r w:rsidRPr="00CB380A">
        <w:rPr>
          <w:rFonts w:ascii="Times New Roman" w:hAnsi="Times New Roman"/>
          <w:color w:val="000000"/>
          <w:sz w:val="24"/>
          <w:szCs w:val="24"/>
          <w:shd w:val="clear" w:color="auto" w:fill="FFFFFF"/>
        </w:rPr>
        <w:t>ограниченной</w:t>
      </w:r>
      <w:r w:rsidRPr="00CB380A">
        <w:rPr>
          <w:rFonts w:ascii="Times New Roman" w:hAnsi="Times New Roman"/>
          <w:color w:val="000000"/>
          <w:sz w:val="24"/>
          <w:szCs w:val="24"/>
          <w:shd w:val="clear" w:color="auto" w:fill="FFFFFF"/>
        </w:rPr>
        <w:t xml:space="preserve"> </w:t>
      </w:r>
      <w:r w:rsidRPr="00CB380A">
        <w:rPr>
          <w:rFonts w:ascii="Times New Roman" w:hAnsi="Times New Roman"/>
          <w:color w:val="000000"/>
          <w:sz w:val="24"/>
          <w:szCs w:val="24"/>
          <w:shd w:val="clear" w:color="auto" w:fill="FFFFFF"/>
        </w:rPr>
        <w:t>ответственност</w:t>
      </w:r>
      <w:r>
        <w:rPr>
          <w:rFonts w:ascii="Times New Roman" w:hAnsi="Times New Roman"/>
          <w:color w:val="000000"/>
          <w:sz w:val="24"/>
          <w:szCs w:val="24"/>
          <w:shd w:val="clear" w:color="auto" w:fill="FFFFFF"/>
        </w:rPr>
        <w:t>ью «</w:t>
      </w:r>
      <w:r w:rsidRPr="00CB380A">
        <w:rPr>
          <w:rFonts w:ascii="Times New Roman" w:hAnsi="Times New Roman"/>
          <w:color w:val="000000"/>
          <w:sz w:val="24"/>
          <w:szCs w:val="24"/>
          <w:shd w:val="clear" w:color="auto" w:fill="FFFFFF"/>
        </w:rPr>
        <w:t>ИОЦ</w:t>
      </w:r>
      <w:r>
        <w:rPr>
          <w:rFonts w:ascii="Times New Roman" w:hAnsi="Times New Roman"/>
          <w:color w:val="000000"/>
          <w:sz w:val="24"/>
          <w:szCs w:val="24"/>
          <w:shd w:val="clear" w:color="auto" w:fill="FFFFFF"/>
        </w:rPr>
        <w:t xml:space="preserve"> </w:t>
      </w:r>
      <w:r w:rsidRPr="00CB380A">
        <w:rPr>
          <w:rFonts w:ascii="Times New Roman" w:hAnsi="Times New Roman"/>
          <w:color w:val="000000"/>
          <w:sz w:val="24"/>
          <w:szCs w:val="24"/>
          <w:shd w:val="clear" w:color="auto" w:fill="FFFFFF"/>
        </w:rPr>
        <w:t>МНЕМОЗИНА</w:t>
      </w:r>
      <w:r>
        <w:rPr>
          <w:rFonts w:ascii="Times New Roman" w:hAnsi="Times New Roman"/>
          <w:color w:val="000000"/>
          <w:sz w:val="24"/>
          <w:szCs w:val="24"/>
          <w:shd w:val="clear" w:color="auto" w:fill="FFFFFF"/>
        </w:rPr>
        <w:t>», 2020.</w:t>
      </w:r>
    </w:p>
    <w:p w14:paraId="2AEFC2B2" w14:textId="48AD863B" w:rsidR="00CB380A" w:rsidRDefault="00CB380A" w:rsidP="00824CF1">
      <w:pPr>
        <w:pStyle w:val="a3"/>
        <w:numPr>
          <w:ilvl w:val="0"/>
          <w:numId w:val="4"/>
        </w:numPr>
        <w:spacing w:after="0" w:line="240" w:lineRule="auto"/>
        <w:ind w:left="0" w:firstLine="0"/>
        <w:jc w:val="both"/>
        <w:rPr>
          <w:rFonts w:ascii="Times New Roman" w:hAnsi="Times New Roman"/>
          <w:color w:val="000000"/>
          <w:sz w:val="24"/>
          <w:szCs w:val="24"/>
          <w:shd w:val="clear" w:color="auto" w:fill="FFFFFF"/>
        </w:rPr>
      </w:pPr>
      <w:r w:rsidRPr="00CB380A">
        <w:rPr>
          <w:rFonts w:ascii="Times New Roman" w:hAnsi="Times New Roman"/>
          <w:color w:val="000000"/>
          <w:sz w:val="24"/>
          <w:szCs w:val="24"/>
          <w:shd w:val="clear" w:color="auto" w:fill="FFFFFF"/>
        </w:rPr>
        <w:t>Алгебра и</w:t>
      </w:r>
      <w:r w:rsidRPr="00CB380A">
        <w:rPr>
          <w:rFonts w:ascii="Times New Roman" w:hAnsi="Times New Roman"/>
          <w:color w:val="000000"/>
          <w:sz w:val="24"/>
          <w:szCs w:val="24"/>
          <w:shd w:val="clear" w:color="auto" w:fill="FFFFFF"/>
        </w:rPr>
        <w:t xml:space="preserve"> </w:t>
      </w:r>
      <w:r w:rsidRPr="00CB380A">
        <w:rPr>
          <w:rFonts w:ascii="Times New Roman" w:hAnsi="Times New Roman"/>
          <w:color w:val="000000"/>
          <w:sz w:val="24"/>
          <w:szCs w:val="24"/>
          <w:shd w:val="clear" w:color="auto" w:fill="FFFFFF"/>
        </w:rPr>
        <w:t>начала</w:t>
      </w:r>
      <w:r w:rsidRPr="00CB380A">
        <w:rPr>
          <w:rFonts w:ascii="Times New Roman" w:hAnsi="Times New Roman"/>
          <w:color w:val="000000"/>
          <w:sz w:val="24"/>
          <w:szCs w:val="24"/>
          <w:shd w:val="clear" w:color="auto" w:fill="FFFFFF"/>
        </w:rPr>
        <w:t xml:space="preserve"> </w:t>
      </w:r>
      <w:r w:rsidRPr="00CB380A">
        <w:rPr>
          <w:rFonts w:ascii="Times New Roman" w:hAnsi="Times New Roman"/>
          <w:color w:val="000000"/>
          <w:sz w:val="24"/>
          <w:szCs w:val="24"/>
          <w:shd w:val="clear" w:color="auto" w:fill="FFFFFF"/>
        </w:rPr>
        <w:t>математического анализа</w:t>
      </w:r>
      <w:r w:rsidRPr="00CB380A">
        <w:rPr>
          <w:rFonts w:ascii="Times New Roman" w:hAnsi="Times New Roman"/>
          <w:color w:val="000000"/>
          <w:sz w:val="24"/>
          <w:szCs w:val="24"/>
          <w:shd w:val="clear" w:color="auto" w:fill="FFFFFF"/>
        </w:rPr>
        <w:t xml:space="preserve"> 10 класс. </w:t>
      </w:r>
      <w:r w:rsidRPr="00CB380A">
        <w:rPr>
          <w:rFonts w:ascii="Times New Roman" w:hAnsi="Times New Roman"/>
          <w:color w:val="000000"/>
          <w:sz w:val="24"/>
          <w:szCs w:val="24"/>
          <w:shd w:val="clear" w:color="auto" w:fill="FFFFFF"/>
        </w:rPr>
        <w:t>Муравин Г.К.,</w:t>
      </w:r>
      <w:r w:rsidRPr="00CB380A">
        <w:rPr>
          <w:rFonts w:ascii="Times New Roman" w:hAnsi="Times New Roman"/>
          <w:color w:val="000000"/>
          <w:sz w:val="24"/>
          <w:szCs w:val="24"/>
          <w:shd w:val="clear" w:color="auto" w:fill="FFFFFF"/>
        </w:rPr>
        <w:t xml:space="preserve"> </w:t>
      </w:r>
      <w:r w:rsidRPr="00CB380A">
        <w:rPr>
          <w:rFonts w:ascii="Times New Roman" w:hAnsi="Times New Roman"/>
          <w:color w:val="000000"/>
          <w:sz w:val="24"/>
          <w:szCs w:val="24"/>
          <w:shd w:val="clear" w:color="auto" w:fill="FFFFFF"/>
        </w:rPr>
        <w:t>Муравина</w:t>
      </w:r>
      <w:r w:rsidRPr="00CB380A">
        <w:rPr>
          <w:rFonts w:ascii="Times New Roman" w:hAnsi="Times New Roman"/>
          <w:color w:val="000000"/>
          <w:sz w:val="24"/>
          <w:szCs w:val="24"/>
          <w:shd w:val="clear" w:color="auto" w:fill="FFFFFF"/>
        </w:rPr>
        <w:t xml:space="preserve"> </w:t>
      </w:r>
      <w:r w:rsidRPr="00CB380A">
        <w:rPr>
          <w:rFonts w:ascii="Times New Roman" w:hAnsi="Times New Roman"/>
          <w:color w:val="000000"/>
          <w:sz w:val="24"/>
          <w:szCs w:val="24"/>
          <w:shd w:val="clear" w:color="auto" w:fill="FFFFFF"/>
        </w:rPr>
        <w:t>О.В.</w:t>
      </w:r>
      <w:r w:rsidRPr="00CB380A">
        <w:rPr>
          <w:rFonts w:ascii="Times New Roman" w:hAnsi="Times New Roman"/>
          <w:color w:val="000000"/>
          <w:sz w:val="24"/>
          <w:szCs w:val="24"/>
          <w:shd w:val="clear" w:color="auto" w:fill="FFFFFF"/>
        </w:rPr>
        <w:t xml:space="preserve">, </w:t>
      </w:r>
      <w:r w:rsidRPr="00CB380A">
        <w:rPr>
          <w:rFonts w:ascii="Times New Roman" w:hAnsi="Times New Roman"/>
          <w:color w:val="000000"/>
          <w:sz w:val="24"/>
          <w:szCs w:val="24"/>
          <w:shd w:val="clear" w:color="auto" w:fill="FFFFFF"/>
        </w:rPr>
        <w:t>Общество с</w:t>
      </w:r>
      <w:r w:rsidRPr="00CB380A">
        <w:rPr>
          <w:rFonts w:ascii="Times New Roman" w:hAnsi="Times New Roman"/>
          <w:color w:val="000000"/>
          <w:sz w:val="24"/>
          <w:szCs w:val="24"/>
          <w:shd w:val="clear" w:color="auto" w:fill="FFFFFF"/>
        </w:rPr>
        <w:t xml:space="preserve"> </w:t>
      </w:r>
      <w:r w:rsidRPr="00CB380A">
        <w:rPr>
          <w:rFonts w:ascii="Times New Roman" w:hAnsi="Times New Roman"/>
          <w:color w:val="000000"/>
          <w:sz w:val="24"/>
          <w:szCs w:val="24"/>
          <w:shd w:val="clear" w:color="auto" w:fill="FFFFFF"/>
        </w:rPr>
        <w:t>ограниченной</w:t>
      </w:r>
      <w:r w:rsidRPr="00CB380A">
        <w:rPr>
          <w:rFonts w:ascii="Times New Roman" w:hAnsi="Times New Roman"/>
          <w:color w:val="000000"/>
          <w:sz w:val="24"/>
          <w:szCs w:val="24"/>
          <w:shd w:val="clear" w:color="auto" w:fill="FFFFFF"/>
        </w:rPr>
        <w:t xml:space="preserve"> </w:t>
      </w:r>
      <w:r w:rsidRPr="00CB380A">
        <w:rPr>
          <w:rFonts w:ascii="Times New Roman" w:hAnsi="Times New Roman"/>
          <w:color w:val="000000"/>
          <w:sz w:val="24"/>
          <w:szCs w:val="24"/>
          <w:shd w:val="clear" w:color="auto" w:fill="FFFFFF"/>
        </w:rPr>
        <w:t>ответственност</w:t>
      </w:r>
      <w:r>
        <w:rPr>
          <w:rFonts w:ascii="Times New Roman" w:hAnsi="Times New Roman"/>
          <w:color w:val="000000"/>
          <w:sz w:val="24"/>
          <w:szCs w:val="24"/>
          <w:shd w:val="clear" w:color="auto" w:fill="FFFFFF"/>
        </w:rPr>
        <w:t>ью «ДРОФА», 2020.</w:t>
      </w:r>
    </w:p>
    <w:p w14:paraId="28C0CC48" w14:textId="7C486A37" w:rsidR="00CB380A" w:rsidRDefault="00CB380A" w:rsidP="00824CF1">
      <w:pPr>
        <w:pStyle w:val="a3"/>
        <w:numPr>
          <w:ilvl w:val="0"/>
          <w:numId w:val="4"/>
        </w:numPr>
        <w:spacing w:after="0" w:line="240" w:lineRule="auto"/>
        <w:ind w:left="0" w:firstLine="0"/>
        <w:jc w:val="both"/>
        <w:rPr>
          <w:rFonts w:ascii="Times New Roman" w:hAnsi="Times New Roman"/>
          <w:color w:val="000000"/>
          <w:sz w:val="24"/>
          <w:szCs w:val="24"/>
          <w:shd w:val="clear" w:color="auto" w:fill="FFFFFF"/>
        </w:rPr>
      </w:pPr>
      <w:r w:rsidRPr="00CB380A">
        <w:rPr>
          <w:rFonts w:ascii="Times New Roman" w:hAnsi="Times New Roman"/>
          <w:color w:val="000000"/>
          <w:sz w:val="24"/>
          <w:szCs w:val="24"/>
          <w:shd w:val="clear" w:color="auto" w:fill="FFFFFF"/>
        </w:rPr>
        <w:t>Алгебра и начала математического анализа 1</w:t>
      </w:r>
      <w:r>
        <w:rPr>
          <w:rFonts w:ascii="Times New Roman" w:hAnsi="Times New Roman"/>
          <w:color w:val="000000"/>
          <w:sz w:val="24"/>
          <w:szCs w:val="24"/>
          <w:shd w:val="clear" w:color="auto" w:fill="FFFFFF"/>
        </w:rPr>
        <w:t>1</w:t>
      </w:r>
      <w:r w:rsidRPr="00CB380A">
        <w:rPr>
          <w:rFonts w:ascii="Times New Roman" w:hAnsi="Times New Roman"/>
          <w:color w:val="000000"/>
          <w:sz w:val="24"/>
          <w:szCs w:val="24"/>
          <w:shd w:val="clear" w:color="auto" w:fill="FFFFFF"/>
        </w:rPr>
        <w:t xml:space="preserve"> класс. Муравин Г.К., Муравина О.В., Общество с ограниченной ответственност</w:t>
      </w:r>
      <w:r>
        <w:rPr>
          <w:rFonts w:ascii="Times New Roman" w:hAnsi="Times New Roman"/>
          <w:color w:val="000000"/>
          <w:sz w:val="24"/>
          <w:szCs w:val="24"/>
          <w:shd w:val="clear" w:color="auto" w:fill="FFFFFF"/>
        </w:rPr>
        <w:t>ью «ДРОФА», 2020.</w:t>
      </w:r>
    </w:p>
    <w:p w14:paraId="77F9E405" w14:textId="43B440D0" w:rsidR="00CB380A" w:rsidRDefault="00CB380A" w:rsidP="00824CF1">
      <w:pPr>
        <w:pStyle w:val="a3"/>
        <w:numPr>
          <w:ilvl w:val="0"/>
          <w:numId w:val="4"/>
        </w:numPr>
        <w:spacing w:after="0" w:line="240" w:lineRule="auto"/>
        <w:ind w:left="0" w:firstLine="0"/>
        <w:jc w:val="both"/>
        <w:rPr>
          <w:rFonts w:ascii="Times New Roman" w:hAnsi="Times New Roman"/>
          <w:color w:val="000000"/>
          <w:sz w:val="24"/>
          <w:szCs w:val="24"/>
          <w:shd w:val="clear" w:color="auto" w:fill="FFFFFF"/>
        </w:rPr>
      </w:pPr>
      <w:r w:rsidRPr="00CB380A">
        <w:rPr>
          <w:rFonts w:ascii="Times New Roman" w:hAnsi="Times New Roman"/>
          <w:color w:val="000000"/>
          <w:sz w:val="24"/>
          <w:szCs w:val="24"/>
          <w:shd w:val="clear" w:color="auto" w:fill="FFFFFF"/>
        </w:rPr>
        <w:t>Мерзляк А.Г.,</w:t>
      </w:r>
      <w:r w:rsidRPr="00CB380A">
        <w:rPr>
          <w:rFonts w:ascii="Times New Roman" w:hAnsi="Times New Roman"/>
          <w:color w:val="000000"/>
          <w:sz w:val="24"/>
          <w:szCs w:val="24"/>
          <w:shd w:val="clear" w:color="auto" w:fill="FFFFFF"/>
        </w:rPr>
        <w:t xml:space="preserve"> </w:t>
      </w:r>
      <w:r w:rsidRPr="00CB380A">
        <w:rPr>
          <w:rFonts w:ascii="Times New Roman" w:hAnsi="Times New Roman"/>
          <w:color w:val="000000"/>
          <w:sz w:val="24"/>
          <w:szCs w:val="24"/>
          <w:shd w:val="clear" w:color="auto" w:fill="FFFFFF"/>
        </w:rPr>
        <w:t>Номировский</w:t>
      </w:r>
      <w:r w:rsidRPr="00CB380A">
        <w:rPr>
          <w:rFonts w:ascii="Times New Roman" w:hAnsi="Times New Roman"/>
          <w:color w:val="000000"/>
          <w:sz w:val="24"/>
          <w:szCs w:val="24"/>
          <w:shd w:val="clear" w:color="auto" w:fill="FFFFFF"/>
        </w:rPr>
        <w:t xml:space="preserve"> </w:t>
      </w:r>
      <w:r w:rsidRPr="00CB380A">
        <w:rPr>
          <w:rFonts w:ascii="Times New Roman" w:hAnsi="Times New Roman"/>
          <w:color w:val="000000"/>
          <w:sz w:val="24"/>
          <w:szCs w:val="24"/>
          <w:shd w:val="clear" w:color="auto" w:fill="FFFFFF"/>
        </w:rPr>
        <w:t>Д.А.,</w:t>
      </w:r>
      <w:r w:rsidRPr="00CB380A">
        <w:rPr>
          <w:rFonts w:ascii="Times New Roman" w:hAnsi="Times New Roman"/>
          <w:color w:val="000000"/>
          <w:sz w:val="24"/>
          <w:szCs w:val="24"/>
          <w:shd w:val="clear" w:color="auto" w:fill="FFFFFF"/>
        </w:rPr>
        <w:t xml:space="preserve"> </w:t>
      </w:r>
      <w:r w:rsidRPr="00CB380A">
        <w:rPr>
          <w:rFonts w:ascii="Times New Roman" w:hAnsi="Times New Roman"/>
          <w:color w:val="000000"/>
          <w:sz w:val="24"/>
          <w:szCs w:val="24"/>
          <w:shd w:val="clear" w:color="auto" w:fill="FFFFFF"/>
        </w:rPr>
        <w:t>Полонский</w:t>
      </w:r>
      <w:r w:rsidRPr="00CB380A">
        <w:rPr>
          <w:rFonts w:ascii="Times New Roman" w:hAnsi="Times New Roman"/>
          <w:color w:val="000000"/>
          <w:sz w:val="24"/>
          <w:szCs w:val="24"/>
          <w:shd w:val="clear" w:color="auto" w:fill="FFFFFF"/>
        </w:rPr>
        <w:t xml:space="preserve"> </w:t>
      </w:r>
      <w:r w:rsidRPr="00CB380A">
        <w:rPr>
          <w:rFonts w:ascii="Times New Roman" w:hAnsi="Times New Roman"/>
          <w:color w:val="000000"/>
          <w:sz w:val="24"/>
          <w:szCs w:val="24"/>
          <w:shd w:val="clear" w:color="auto" w:fill="FFFFFF"/>
        </w:rPr>
        <w:t>В.Б.,</w:t>
      </w:r>
      <w:r w:rsidRPr="00CB380A">
        <w:rPr>
          <w:rFonts w:ascii="Times New Roman" w:hAnsi="Times New Roman"/>
          <w:color w:val="000000"/>
          <w:sz w:val="24"/>
          <w:szCs w:val="24"/>
          <w:shd w:val="clear" w:color="auto" w:fill="FFFFFF"/>
        </w:rPr>
        <w:t xml:space="preserve"> </w:t>
      </w:r>
      <w:r w:rsidRPr="00CB380A">
        <w:rPr>
          <w:rFonts w:ascii="Times New Roman" w:hAnsi="Times New Roman"/>
          <w:color w:val="000000"/>
          <w:sz w:val="24"/>
          <w:szCs w:val="24"/>
          <w:shd w:val="clear" w:color="auto" w:fill="FFFFFF"/>
        </w:rPr>
        <w:t>Якир М.С.;</w:t>
      </w:r>
      <w:r w:rsidRPr="00CB380A">
        <w:rPr>
          <w:rFonts w:ascii="Times New Roman" w:hAnsi="Times New Roman"/>
          <w:color w:val="000000"/>
          <w:sz w:val="24"/>
          <w:szCs w:val="24"/>
          <w:shd w:val="clear" w:color="auto" w:fill="FFFFFF"/>
        </w:rPr>
        <w:t xml:space="preserve"> </w:t>
      </w:r>
      <w:r w:rsidRPr="00CB380A">
        <w:rPr>
          <w:rFonts w:ascii="Times New Roman" w:hAnsi="Times New Roman"/>
          <w:color w:val="000000"/>
          <w:sz w:val="24"/>
          <w:szCs w:val="24"/>
          <w:shd w:val="clear" w:color="auto" w:fill="FFFFFF"/>
        </w:rPr>
        <w:t>под</w:t>
      </w:r>
      <w:r w:rsidRPr="00CB380A">
        <w:rPr>
          <w:rFonts w:ascii="Times New Roman" w:hAnsi="Times New Roman"/>
          <w:color w:val="000000"/>
          <w:sz w:val="24"/>
          <w:szCs w:val="24"/>
          <w:shd w:val="clear" w:color="auto" w:fill="FFFFFF"/>
        </w:rPr>
        <w:t xml:space="preserve"> </w:t>
      </w:r>
      <w:r w:rsidRPr="00CB380A">
        <w:rPr>
          <w:rFonts w:ascii="Times New Roman" w:hAnsi="Times New Roman"/>
          <w:color w:val="000000"/>
          <w:sz w:val="24"/>
          <w:szCs w:val="24"/>
          <w:shd w:val="clear" w:color="auto" w:fill="FFFFFF"/>
        </w:rPr>
        <w:t>редакцией</w:t>
      </w:r>
      <w:r w:rsidRPr="00CB380A">
        <w:rPr>
          <w:rFonts w:ascii="Times New Roman" w:hAnsi="Times New Roman"/>
          <w:color w:val="000000"/>
          <w:sz w:val="24"/>
          <w:szCs w:val="24"/>
          <w:shd w:val="clear" w:color="auto" w:fill="FFFFFF"/>
        </w:rPr>
        <w:t xml:space="preserve"> </w:t>
      </w:r>
      <w:r w:rsidRPr="00CB380A">
        <w:rPr>
          <w:rFonts w:ascii="Times New Roman" w:hAnsi="Times New Roman"/>
          <w:color w:val="000000"/>
          <w:sz w:val="24"/>
          <w:szCs w:val="24"/>
          <w:shd w:val="clear" w:color="auto" w:fill="FFFFFF"/>
        </w:rPr>
        <w:t>Подольского</w:t>
      </w:r>
      <w:r w:rsidRPr="00CB380A">
        <w:rPr>
          <w:rFonts w:ascii="Times New Roman" w:hAnsi="Times New Roman"/>
          <w:color w:val="000000"/>
          <w:sz w:val="24"/>
          <w:szCs w:val="24"/>
          <w:shd w:val="clear" w:color="auto" w:fill="FFFFFF"/>
        </w:rPr>
        <w:t xml:space="preserve"> </w:t>
      </w:r>
      <w:r w:rsidRPr="00CB380A">
        <w:rPr>
          <w:rFonts w:ascii="Times New Roman" w:hAnsi="Times New Roman"/>
          <w:color w:val="000000"/>
          <w:sz w:val="24"/>
          <w:szCs w:val="24"/>
          <w:shd w:val="clear" w:color="auto" w:fill="FFFFFF"/>
        </w:rPr>
        <w:t>В.Е.</w:t>
      </w:r>
      <w:r w:rsidRPr="00CB380A">
        <w:rPr>
          <w:rFonts w:ascii="Times New Roman" w:hAnsi="Times New Roman"/>
          <w:color w:val="000000"/>
          <w:sz w:val="24"/>
          <w:szCs w:val="24"/>
          <w:shd w:val="clear" w:color="auto" w:fill="FFFFFF"/>
        </w:rPr>
        <w:t xml:space="preserve"> Геометрия – 10 класс. </w:t>
      </w:r>
      <w:r w:rsidRPr="00CB380A">
        <w:rPr>
          <w:rFonts w:ascii="Times New Roman" w:hAnsi="Times New Roman"/>
          <w:color w:val="000000"/>
          <w:sz w:val="24"/>
          <w:szCs w:val="24"/>
          <w:shd w:val="clear" w:color="auto" w:fill="FFFFFF"/>
        </w:rPr>
        <w:t>Общество с</w:t>
      </w:r>
      <w:r w:rsidRPr="00CB380A">
        <w:rPr>
          <w:rFonts w:ascii="Times New Roman" w:hAnsi="Times New Roman"/>
          <w:color w:val="000000"/>
          <w:sz w:val="24"/>
          <w:szCs w:val="24"/>
          <w:shd w:val="clear" w:color="auto" w:fill="FFFFFF"/>
        </w:rPr>
        <w:t xml:space="preserve"> </w:t>
      </w:r>
      <w:r w:rsidRPr="00CB380A">
        <w:rPr>
          <w:rFonts w:ascii="Times New Roman" w:hAnsi="Times New Roman"/>
          <w:color w:val="000000"/>
          <w:sz w:val="24"/>
          <w:szCs w:val="24"/>
          <w:shd w:val="clear" w:color="auto" w:fill="FFFFFF"/>
        </w:rPr>
        <w:t>ограниченной</w:t>
      </w:r>
      <w:r w:rsidRPr="00CB380A">
        <w:rPr>
          <w:rFonts w:ascii="Times New Roman" w:hAnsi="Times New Roman"/>
          <w:color w:val="000000"/>
          <w:sz w:val="24"/>
          <w:szCs w:val="24"/>
          <w:shd w:val="clear" w:color="auto" w:fill="FFFFFF"/>
        </w:rPr>
        <w:t xml:space="preserve"> </w:t>
      </w:r>
      <w:r w:rsidRPr="00CB380A">
        <w:rPr>
          <w:rFonts w:ascii="Times New Roman" w:hAnsi="Times New Roman"/>
          <w:color w:val="000000"/>
          <w:sz w:val="24"/>
          <w:szCs w:val="24"/>
          <w:shd w:val="clear" w:color="auto" w:fill="FFFFFF"/>
        </w:rPr>
        <w:t>ответственностью</w:t>
      </w:r>
      <w:r w:rsidRPr="00CB380A">
        <w:rPr>
          <w:rFonts w:ascii="Times New Roman" w:hAnsi="Times New Roman"/>
          <w:color w:val="000000"/>
          <w:sz w:val="24"/>
          <w:szCs w:val="24"/>
          <w:shd w:val="clear" w:color="auto" w:fill="FFFFFF"/>
        </w:rPr>
        <w:t xml:space="preserve"> </w:t>
      </w:r>
      <w:r w:rsidRPr="00CB380A">
        <w:rPr>
          <w:rFonts w:ascii="Times New Roman" w:hAnsi="Times New Roman"/>
          <w:color w:val="000000"/>
          <w:sz w:val="24"/>
          <w:szCs w:val="24"/>
          <w:shd w:val="clear" w:color="auto" w:fill="FFFFFF"/>
        </w:rPr>
        <w:t>Издательский</w:t>
      </w:r>
      <w:r w:rsidRPr="00CB380A">
        <w:rPr>
          <w:rFonts w:ascii="Times New Roman" w:hAnsi="Times New Roman"/>
          <w:color w:val="000000"/>
          <w:sz w:val="24"/>
          <w:szCs w:val="24"/>
          <w:shd w:val="clear" w:color="auto" w:fill="FFFFFF"/>
        </w:rPr>
        <w:t xml:space="preserve"> </w:t>
      </w:r>
      <w:r w:rsidRPr="00CB380A">
        <w:rPr>
          <w:rFonts w:ascii="Times New Roman" w:hAnsi="Times New Roman"/>
          <w:color w:val="000000"/>
          <w:sz w:val="24"/>
          <w:szCs w:val="24"/>
          <w:shd w:val="clear" w:color="auto" w:fill="FFFFFF"/>
        </w:rPr>
        <w:t>центр</w:t>
      </w:r>
      <w:r w:rsidRPr="00CB380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w:t>
      </w:r>
      <w:r w:rsidRPr="00CB380A">
        <w:rPr>
          <w:rFonts w:ascii="Times New Roman" w:hAnsi="Times New Roman"/>
          <w:color w:val="000000"/>
          <w:sz w:val="24"/>
          <w:szCs w:val="24"/>
          <w:shd w:val="clear" w:color="auto" w:fill="FFFFFF"/>
        </w:rPr>
        <w:t>ВЕНТАНА-Г</w:t>
      </w:r>
      <w:r>
        <w:rPr>
          <w:rFonts w:ascii="Times New Roman" w:hAnsi="Times New Roman"/>
          <w:color w:val="000000"/>
          <w:sz w:val="24"/>
          <w:szCs w:val="24"/>
          <w:shd w:val="clear" w:color="auto" w:fill="FFFFFF"/>
        </w:rPr>
        <w:t>РАФ», 2020.</w:t>
      </w:r>
    </w:p>
    <w:p w14:paraId="7546E86D" w14:textId="5673C710" w:rsidR="00CB380A" w:rsidRDefault="00CB380A" w:rsidP="00824CF1">
      <w:pPr>
        <w:pStyle w:val="a3"/>
        <w:numPr>
          <w:ilvl w:val="0"/>
          <w:numId w:val="4"/>
        </w:numPr>
        <w:spacing w:after="0" w:line="240" w:lineRule="auto"/>
        <w:ind w:left="0" w:firstLine="0"/>
        <w:jc w:val="both"/>
        <w:rPr>
          <w:rFonts w:ascii="Times New Roman" w:hAnsi="Times New Roman"/>
          <w:color w:val="000000"/>
          <w:sz w:val="24"/>
          <w:szCs w:val="24"/>
          <w:shd w:val="clear" w:color="auto" w:fill="FFFFFF"/>
        </w:rPr>
      </w:pPr>
      <w:r w:rsidRPr="00CB380A">
        <w:rPr>
          <w:rFonts w:ascii="Times New Roman" w:hAnsi="Times New Roman"/>
          <w:color w:val="000000"/>
          <w:sz w:val="24"/>
          <w:szCs w:val="24"/>
          <w:shd w:val="clear" w:color="auto" w:fill="FFFFFF"/>
        </w:rPr>
        <w:t>Мерзляк А.Г., Номировский Д.А., Полонский В.Б., Якир М.С.; под редакцией Подольского В.Е. Геометрия – 1</w:t>
      </w:r>
      <w:r>
        <w:rPr>
          <w:rFonts w:ascii="Times New Roman" w:hAnsi="Times New Roman"/>
          <w:color w:val="000000"/>
          <w:sz w:val="24"/>
          <w:szCs w:val="24"/>
          <w:shd w:val="clear" w:color="auto" w:fill="FFFFFF"/>
        </w:rPr>
        <w:t>1</w:t>
      </w:r>
      <w:r w:rsidRPr="00CB380A">
        <w:rPr>
          <w:rFonts w:ascii="Times New Roman" w:hAnsi="Times New Roman"/>
          <w:color w:val="000000"/>
          <w:sz w:val="24"/>
          <w:szCs w:val="24"/>
          <w:shd w:val="clear" w:color="auto" w:fill="FFFFFF"/>
        </w:rPr>
        <w:t xml:space="preserve"> класс. Общество с ограниченной ответственностью Издательский центр </w:t>
      </w:r>
      <w:r>
        <w:rPr>
          <w:rFonts w:ascii="Times New Roman" w:hAnsi="Times New Roman"/>
          <w:color w:val="000000"/>
          <w:sz w:val="24"/>
          <w:szCs w:val="24"/>
          <w:shd w:val="clear" w:color="auto" w:fill="FFFFFF"/>
        </w:rPr>
        <w:t>«</w:t>
      </w:r>
      <w:r w:rsidRPr="00CB380A">
        <w:rPr>
          <w:rFonts w:ascii="Times New Roman" w:hAnsi="Times New Roman"/>
          <w:color w:val="000000"/>
          <w:sz w:val="24"/>
          <w:szCs w:val="24"/>
          <w:shd w:val="clear" w:color="auto" w:fill="FFFFFF"/>
        </w:rPr>
        <w:t>ВЕНТАНА-Г</w:t>
      </w:r>
      <w:r>
        <w:rPr>
          <w:rFonts w:ascii="Times New Roman" w:hAnsi="Times New Roman"/>
          <w:color w:val="000000"/>
          <w:sz w:val="24"/>
          <w:szCs w:val="24"/>
          <w:shd w:val="clear" w:color="auto" w:fill="FFFFFF"/>
        </w:rPr>
        <w:t>РАФ», 2020.</w:t>
      </w:r>
    </w:p>
    <w:p w14:paraId="5333A616" w14:textId="77777777" w:rsidR="00273BF6" w:rsidRPr="00B82FE1" w:rsidRDefault="00273BF6" w:rsidP="00824CF1">
      <w:pPr>
        <w:pStyle w:val="a3"/>
        <w:spacing w:after="0" w:line="240" w:lineRule="auto"/>
        <w:ind w:left="0"/>
        <w:jc w:val="both"/>
        <w:rPr>
          <w:rFonts w:ascii="Times New Roman" w:hAnsi="Times New Roman"/>
          <w:sz w:val="24"/>
          <w:szCs w:val="24"/>
        </w:rPr>
      </w:pPr>
    </w:p>
    <w:p w14:paraId="6C31C43C" w14:textId="1210275F" w:rsidR="00273BF6" w:rsidRPr="00273BF6" w:rsidRDefault="00273BF6" w:rsidP="00273BF6">
      <w:pPr>
        <w:pStyle w:val="a3"/>
        <w:spacing w:after="0" w:line="240" w:lineRule="auto"/>
        <w:ind w:left="0"/>
        <w:jc w:val="both"/>
        <w:rPr>
          <w:rFonts w:ascii="Times New Roman" w:hAnsi="Times New Roman"/>
          <w:b/>
          <w:bCs/>
          <w:sz w:val="24"/>
          <w:szCs w:val="24"/>
        </w:rPr>
      </w:pPr>
      <w:r w:rsidRPr="00111730">
        <w:rPr>
          <w:rFonts w:ascii="Times New Roman" w:hAnsi="Times New Roman"/>
          <w:b/>
          <w:bCs/>
          <w:sz w:val="24"/>
          <w:szCs w:val="24"/>
        </w:rPr>
        <w:t>Учебный план</w:t>
      </w:r>
      <w:r>
        <w:rPr>
          <w:rFonts w:ascii="Times New Roman" w:hAnsi="Times New Roman"/>
          <w:b/>
          <w:bCs/>
          <w:sz w:val="24"/>
          <w:szCs w:val="24"/>
        </w:rPr>
        <w:t xml:space="preserve"> -</w:t>
      </w:r>
      <w:r w:rsidRPr="00111730">
        <w:rPr>
          <w:rFonts w:ascii="Times New Roman" w:hAnsi="Times New Roman"/>
          <w:b/>
          <w:bCs/>
          <w:sz w:val="24"/>
          <w:szCs w:val="24"/>
        </w:rPr>
        <w:t xml:space="preserve"> </w:t>
      </w:r>
      <w:r>
        <w:rPr>
          <w:rFonts w:ascii="Times New Roman" w:hAnsi="Times New Roman"/>
          <w:b/>
          <w:bCs/>
          <w:sz w:val="24"/>
          <w:szCs w:val="24"/>
        </w:rPr>
        <w:t xml:space="preserve">алгебра </w:t>
      </w:r>
      <w:r w:rsidRPr="00111730">
        <w:rPr>
          <w:rFonts w:ascii="Times New Roman" w:hAnsi="Times New Roman"/>
          <w:b/>
          <w:bCs/>
          <w:sz w:val="24"/>
          <w:szCs w:val="24"/>
        </w:rPr>
        <w:t xml:space="preserve">(количество часов): </w:t>
      </w:r>
    </w:p>
    <w:p w14:paraId="3790D4D8" w14:textId="77777777" w:rsidR="006A138B" w:rsidRDefault="00273BF6" w:rsidP="00273BF6">
      <w:pPr>
        <w:pStyle w:val="a3"/>
        <w:spacing w:after="0" w:line="240" w:lineRule="auto"/>
        <w:ind w:left="0"/>
        <w:jc w:val="both"/>
        <w:rPr>
          <w:rFonts w:ascii="Times New Roman" w:hAnsi="Times New Roman"/>
          <w:sz w:val="24"/>
          <w:szCs w:val="24"/>
        </w:rPr>
      </w:pPr>
      <w:r>
        <w:rPr>
          <w:rFonts w:ascii="Times New Roman" w:hAnsi="Times New Roman"/>
          <w:sz w:val="24"/>
          <w:szCs w:val="24"/>
        </w:rPr>
        <w:t>10</w:t>
      </w:r>
      <w:r w:rsidRPr="00A33228">
        <w:rPr>
          <w:rFonts w:ascii="Times New Roman" w:hAnsi="Times New Roman"/>
          <w:sz w:val="24"/>
          <w:szCs w:val="24"/>
        </w:rPr>
        <w:t xml:space="preserve"> класс – </w:t>
      </w:r>
      <w:r w:rsidR="006A138B">
        <w:rPr>
          <w:rFonts w:ascii="Times New Roman" w:hAnsi="Times New Roman"/>
          <w:sz w:val="24"/>
          <w:szCs w:val="24"/>
        </w:rPr>
        <w:t>2</w:t>
      </w:r>
      <w:r w:rsidRPr="00A33228">
        <w:rPr>
          <w:rFonts w:ascii="Times New Roman" w:hAnsi="Times New Roman"/>
          <w:sz w:val="24"/>
          <w:szCs w:val="24"/>
        </w:rPr>
        <w:t xml:space="preserve"> часа в неделю, </w:t>
      </w:r>
      <w:r w:rsidR="006A138B">
        <w:rPr>
          <w:rFonts w:ascii="Times New Roman" w:hAnsi="Times New Roman"/>
          <w:sz w:val="24"/>
          <w:szCs w:val="24"/>
        </w:rPr>
        <w:t>68</w:t>
      </w:r>
      <w:r w:rsidRPr="00A33228">
        <w:rPr>
          <w:rFonts w:ascii="Times New Roman" w:hAnsi="Times New Roman"/>
          <w:sz w:val="24"/>
          <w:szCs w:val="24"/>
        </w:rPr>
        <w:t xml:space="preserve"> часов в год.</w:t>
      </w:r>
      <w:bookmarkStart w:id="0" w:name="_GoBack"/>
      <w:bookmarkEnd w:id="0"/>
    </w:p>
    <w:p w14:paraId="263127D3" w14:textId="6E1068C7" w:rsidR="006A138B" w:rsidRDefault="006A138B" w:rsidP="00273BF6">
      <w:pPr>
        <w:pStyle w:val="a3"/>
        <w:spacing w:after="0" w:line="240" w:lineRule="auto"/>
        <w:ind w:left="0"/>
        <w:jc w:val="both"/>
        <w:rPr>
          <w:rFonts w:ascii="Times New Roman" w:hAnsi="Times New Roman"/>
          <w:sz w:val="24"/>
          <w:szCs w:val="24"/>
        </w:rPr>
      </w:pPr>
      <w:r>
        <w:rPr>
          <w:rFonts w:ascii="Times New Roman" w:hAnsi="Times New Roman"/>
          <w:sz w:val="24"/>
          <w:szCs w:val="24"/>
        </w:rPr>
        <w:t>11 класс – 3 часа в неделю, 102 часа в год.</w:t>
      </w:r>
    </w:p>
    <w:p w14:paraId="339C49C9" w14:textId="46D17F60" w:rsidR="00273BF6" w:rsidRPr="00273BF6" w:rsidRDefault="00273BF6" w:rsidP="00273BF6">
      <w:pPr>
        <w:pStyle w:val="a3"/>
        <w:spacing w:after="0" w:line="240" w:lineRule="auto"/>
        <w:ind w:left="0"/>
        <w:jc w:val="both"/>
        <w:rPr>
          <w:rFonts w:ascii="Times New Roman" w:hAnsi="Times New Roman"/>
          <w:b/>
          <w:bCs/>
          <w:sz w:val="24"/>
          <w:szCs w:val="24"/>
        </w:rPr>
      </w:pPr>
      <w:r w:rsidRPr="00111730">
        <w:rPr>
          <w:rFonts w:ascii="Times New Roman" w:hAnsi="Times New Roman"/>
          <w:b/>
          <w:bCs/>
          <w:sz w:val="24"/>
          <w:szCs w:val="24"/>
        </w:rPr>
        <w:t>Учебный план</w:t>
      </w:r>
      <w:r>
        <w:rPr>
          <w:rFonts w:ascii="Times New Roman" w:hAnsi="Times New Roman"/>
          <w:b/>
          <w:bCs/>
          <w:sz w:val="24"/>
          <w:szCs w:val="24"/>
        </w:rPr>
        <w:t xml:space="preserve"> -</w:t>
      </w:r>
      <w:r w:rsidRPr="00111730">
        <w:rPr>
          <w:rFonts w:ascii="Times New Roman" w:hAnsi="Times New Roman"/>
          <w:b/>
          <w:bCs/>
          <w:sz w:val="24"/>
          <w:szCs w:val="24"/>
        </w:rPr>
        <w:t xml:space="preserve"> </w:t>
      </w:r>
      <w:r>
        <w:rPr>
          <w:rFonts w:ascii="Times New Roman" w:hAnsi="Times New Roman"/>
          <w:b/>
          <w:bCs/>
          <w:sz w:val="24"/>
          <w:szCs w:val="24"/>
        </w:rPr>
        <w:t xml:space="preserve">геометрия </w:t>
      </w:r>
      <w:r w:rsidRPr="00111730">
        <w:rPr>
          <w:rFonts w:ascii="Times New Roman" w:hAnsi="Times New Roman"/>
          <w:b/>
          <w:bCs/>
          <w:sz w:val="24"/>
          <w:szCs w:val="24"/>
        </w:rPr>
        <w:t xml:space="preserve">(количество часов): </w:t>
      </w:r>
    </w:p>
    <w:p w14:paraId="4E2FDA94" w14:textId="5C207F05" w:rsidR="006A138B" w:rsidRDefault="006A138B" w:rsidP="00273BF6">
      <w:pPr>
        <w:pStyle w:val="a3"/>
        <w:spacing w:after="0" w:line="240" w:lineRule="auto"/>
        <w:ind w:left="0"/>
        <w:jc w:val="both"/>
        <w:rPr>
          <w:rFonts w:ascii="Times New Roman" w:hAnsi="Times New Roman"/>
          <w:sz w:val="24"/>
          <w:szCs w:val="24"/>
        </w:rPr>
      </w:pPr>
      <w:r>
        <w:rPr>
          <w:rFonts w:ascii="Times New Roman" w:hAnsi="Times New Roman"/>
          <w:sz w:val="24"/>
          <w:szCs w:val="24"/>
        </w:rPr>
        <w:t>10 класс – 2 часа в неделю, 68 часов в год.</w:t>
      </w:r>
    </w:p>
    <w:p w14:paraId="2CEABF73" w14:textId="732ADB66" w:rsidR="00273BF6" w:rsidRDefault="00273BF6" w:rsidP="00273BF6">
      <w:pPr>
        <w:pStyle w:val="a3"/>
        <w:spacing w:after="0" w:line="240" w:lineRule="auto"/>
        <w:ind w:left="0"/>
        <w:jc w:val="both"/>
        <w:rPr>
          <w:rFonts w:ascii="Times New Roman" w:hAnsi="Times New Roman"/>
          <w:sz w:val="24"/>
          <w:szCs w:val="24"/>
        </w:rPr>
      </w:pPr>
      <w:r>
        <w:rPr>
          <w:rFonts w:ascii="Times New Roman" w:hAnsi="Times New Roman"/>
          <w:sz w:val="24"/>
          <w:szCs w:val="24"/>
        </w:rPr>
        <w:t>1</w:t>
      </w:r>
      <w:r w:rsidR="006A138B">
        <w:rPr>
          <w:rFonts w:ascii="Times New Roman" w:hAnsi="Times New Roman"/>
          <w:sz w:val="24"/>
          <w:szCs w:val="24"/>
        </w:rPr>
        <w:t>1</w:t>
      </w:r>
      <w:r w:rsidRPr="00A33228">
        <w:rPr>
          <w:rFonts w:ascii="Times New Roman" w:hAnsi="Times New Roman"/>
          <w:sz w:val="24"/>
          <w:szCs w:val="24"/>
        </w:rPr>
        <w:t xml:space="preserve"> класс – 1 часа в неделю, 34 часов в год.</w:t>
      </w:r>
    </w:p>
    <w:p w14:paraId="44BF7ADD" w14:textId="6D46EE89" w:rsidR="00273BF6" w:rsidRPr="00273BF6" w:rsidRDefault="00273BF6" w:rsidP="00273BF6">
      <w:pPr>
        <w:pStyle w:val="a3"/>
        <w:spacing w:after="0" w:line="240" w:lineRule="auto"/>
        <w:ind w:left="0"/>
        <w:jc w:val="both"/>
        <w:rPr>
          <w:rFonts w:ascii="Times New Roman" w:hAnsi="Times New Roman"/>
          <w:b/>
          <w:bCs/>
          <w:sz w:val="24"/>
          <w:szCs w:val="24"/>
        </w:rPr>
      </w:pPr>
      <w:r w:rsidRPr="00111730">
        <w:rPr>
          <w:rFonts w:ascii="Times New Roman" w:hAnsi="Times New Roman"/>
          <w:b/>
          <w:bCs/>
          <w:sz w:val="24"/>
          <w:szCs w:val="24"/>
        </w:rPr>
        <w:t>Учебный план</w:t>
      </w:r>
      <w:r>
        <w:rPr>
          <w:rFonts w:ascii="Times New Roman" w:hAnsi="Times New Roman"/>
          <w:b/>
          <w:bCs/>
          <w:sz w:val="24"/>
          <w:szCs w:val="24"/>
        </w:rPr>
        <w:t xml:space="preserve"> –</w:t>
      </w:r>
      <w:r w:rsidRPr="00111730">
        <w:rPr>
          <w:rFonts w:ascii="Times New Roman" w:hAnsi="Times New Roman"/>
          <w:b/>
          <w:bCs/>
          <w:sz w:val="24"/>
          <w:szCs w:val="24"/>
        </w:rPr>
        <w:t xml:space="preserve"> </w:t>
      </w:r>
      <w:r>
        <w:rPr>
          <w:rFonts w:ascii="Times New Roman" w:hAnsi="Times New Roman"/>
          <w:b/>
          <w:bCs/>
          <w:sz w:val="24"/>
          <w:szCs w:val="24"/>
        </w:rPr>
        <w:t xml:space="preserve">вероятность и статистика </w:t>
      </w:r>
      <w:r w:rsidRPr="00111730">
        <w:rPr>
          <w:rFonts w:ascii="Times New Roman" w:hAnsi="Times New Roman"/>
          <w:b/>
          <w:bCs/>
          <w:sz w:val="24"/>
          <w:szCs w:val="24"/>
        </w:rPr>
        <w:t xml:space="preserve">(количество часов): </w:t>
      </w:r>
    </w:p>
    <w:p w14:paraId="43C6A243" w14:textId="1351B9F5" w:rsidR="00273BF6" w:rsidRDefault="00273BF6" w:rsidP="00273BF6">
      <w:pPr>
        <w:pStyle w:val="a3"/>
        <w:spacing w:after="0" w:line="240" w:lineRule="auto"/>
        <w:ind w:left="0"/>
        <w:jc w:val="both"/>
        <w:rPr>
          <w:rFonts w:ascii="Times New Roman" w:hAnsi="Times New Roman"/>
          <w:sz w:val="24"/>
          <w:szCs w:val="24"/>
        </w:rPr>
      </w:pPr>
      <w:r>
        <w:rPr>
          <w:rFonts w:ascii="Times New Roman" w:hAnsi="Times New Roman"/>
          <w:sz w:val="24"/>
          <w:szCs w:val="24"/>
        </w:rPr>
        <w:t>10</w:t>
      </w:r>
      <w:r w:rsidRPr="00A33228">
        <w:rPr>
          <w:rFonts w:ascii="Times New Roman" w:hAnsi="Times New Roman"/>
          <w:sz w:val="24"/>
          <w:szCs w:val="24"/>
        </w:rPr>
        <w:t xml:space="preserve"> класс – 1 час в неделю, 34 часов в год.</w:t>
      </w:r>
    </w:p>
    <w:p w14:paraId="517F396F" w14:textId="49D5DFA4" w:rsidR="006A138B" w:rsidRDefault="006A138B" w:rsidP="006A138B">
      <w:pPr>
        <w:pStyle w:val="a3"/>
        <w:spacing w:after="0" w:line="240" w:lineRule="auto"/>
        <w:ind w:left="0"/>
        <w:jc w:val="both"/>
        <w:rPr>
          <w:rFonts w:ascii="Times New Roman" w:hAnsi="Times New Roman"/>
          <w:sz w:val="24"/>
          <w:szCs w:val="24"/>
        </w:rPr>
      </w:pPr>
      <w:r>
        <w:rPr>
          <w:rFonts w:ascii="Times New Roman" w:hAnsi="Times New Roman"/>
          <w:sz w:val="24"/>
          <w:szCs w:val="24"/>
        </w:rPr>
        <w:t>11</w:t>
      </w:r>
      <w:r w:rsidRPr="00A33228">
        <w:rPr>
          <w:rFonts w:ascii="Times New Roman" w:hAnsi="Times New Roman"/>
          <w:sz w:val="24"/>
          <w:szCs w:val="24"/>
        </w:rPr>
        <w:t xml:space="preserve"> класс – 1 час в неделю, 34 часов в год.</w:t>
      </w:r>
    </w:p>
    <w:p w14:paraId="37F7835B" w14:textId="77777777" w:rsidR="00273BF6" w:rsidRPr="00A33228" w:rsidRDefault="00273BF6" w:rsidP="00273BF6">
      <w:pPr>
        <w:spacing w:after="0" w:line="240" w:lineRule="auto"/>
        <w:jc w:val="both"/>
        <w:rPr>
          <w:rFonts w:ascii="Times New Roman" w:eastAsia="Times New Roman" w:hAnsi="Times New Roman" w:cs="Times New Roman"/>
          <w:b/>
          <w:color w:val="000000"/>
          <w:sz w:val="24"/>
          <w:szCs w:val="24"/>
          <w:lang w:eastAsia="ru-RU"/>
        </w:rPr>
      </w:pPr>
    </w:p>
    <w:p w14:paraId="72FFBE3A" w14:textId="77777777" w:rsidR="006A138B" w:rsidRPr="00645056" w:rsidRDefault="006A138B" w:rsidP="006A138B">
      <w:pPr>
        <w:spacing w:after="0" w:line="240" w:lineRule="auto"/>
        <w:ind w:firstLine="708"/>
        <w:jc w:val="both"/>
        <w:rPr>
          <w:rFonts w:ascii="Times New Roman" w:hAnsi="Times New Roman" w:cs="Times New Roman"/>
          <w:sz w:val="24"/>
          <w:szCs w:val="24"/>
        </w:rPr>
      </w:pPr>
      <w:r w:rsidRPr="00645056">
        <w:rPr>
          <w:rFonts w:ascii="Times New Roman" w:hAnsi="Times New Roman" w:cs="Times New Roman"/>
          <w:sz w:val="24"/>
          <w:szCs w:val="24"/>
        </w:rPr>
        <w:lastRenderedPageBreak/>
        <w:t>Приоритетными целями обучения математике в 10—11 классах на базовом уровне являются:</w:t>
      </w:r>
    </w:p>
    <w:p w14:paraId="58319CF9" w14:textId="77777777" w:rsidR="006A138B" w:rsidRPr="00645056" w:rsidRDefault="006A138B" w:rsidP="006A138B">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14:paraId="025FD780" w14:textId="77777777" w:rsidR="006A138B" w:rsidRPr="00645056" w:rsidRDefault="006A138B" w:rsidP="006A138B">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подведение учащихся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14:paraId="31DAF137" w14:textId="77777777" w:rsidR="006A138B" w:rsidRPr="00645056" w:rsidRDefault="006A138B" w:rsidP="006A138B">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развитие интеллектуальных и творческих способностей учащихся, познавательной активности, исследовательских умений, критичности мышления, интереса к изучению математики;</w:t>
      </w:r>
    </w:p>
    <w:p w14:paraId="376488CD" w14:textId="77777777" w:rsidR="006A138B" w:rsidRPr="00645056" w:rsidRDefault="006A138B" w:rsidP="006A138B">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14:paraId="36AB1964" w14:textId="52B6023C" w:rsidR="00B3362C" w:rsidRPr="00645056" w:rsidRDefault="00B3362C" w:rsidP="00B3362C">
      <w:pPr>
        <w:spacing w:after="0" w:line="240" w:lineRule="auto"/>
        <w:ind w:firstLine="708"/>
        <w:jc w:val="both"/>
        <w:rPr>
          <w:rFonts w:ascii="Times New Roman" w:eastAsia="Times New Roman" w:hAnsi="Times New Roman" w:cs="Times New Roman"/>
          <w:sz w:val="24"/>
          <w:szCs w:val="24"/>
          <w:lang w:eastAsia="ru-RU"/>
        </w:rPr>
      </w:pPr>
      <w:r w:rsidRPr="00645056">
        <w:rPr>
          <w:rFonts w:ascii="Times New Roman" w:eastAsia="Times New Roman" w:hAnsi="Times New Roman" w:cs="Times New Roman"/>
          <w:sz w:val="24"/>
          <w:szCs w:val="24"/>
          <w:lang w:eastAsia="ru-RU"/>
        </w:rPr>
        <w:t>Задачи:</w:t>
      </w:r>
    </w:p>
    <w:p w14:paraId="173B4EC5" w14:textId="3E65988E" w:rsidR="00B52547" w:rsidRPr="00645056" w:rsidRDefault="00B52547" w:rsidP="00B52547">
      <w:pPr>
        <w:spacing w:after="0" w:line="240" w:lineRule="auto"/>
        <w:jc w:val="both"/>
        <w:rPr>
          <w:rFonts w:ascii="Times New Roman" w:hAnsi="Times New Roman"/>
          <w:sz w:val="24"/>
          <w:szCs w:val="24"/>
        </w:rPr>
      </w:pPr>
      <w:r w:rsidRPr="00645056">
        <w:rPr>
          <w:rFonts w:ascii="Times New Roman" w:eastAsia="Times New Roman" w:hAnsi="Times New Roman" w:cs="Times New Roman"/>
          <w:sz w:val="24"/>
          <w:szCs w:val="24"/>
          <w:lang w:eastAsia="ru-RU"/>
        </w:rPr>
        <w:t>–</w:t>
      </w:r>
      <w:r w:rsidRPr="00645056">
        <w:rPr>
          <w:rFonts w:ascii="Times New Roman" w:hAnsi="Times New Roman"/>
          <w:sz w:val="24"/>
          <w:szCs w:val="24"/>
        </w:rPr>
        <w:t xml:space="preserve"> систематизация сведений о числах; изучение новых видов числовых выражений и формул;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 совершенствование техники вычислений, расширение и совершенствование алгебраического аппарата, сформированного в основной школе, и его применение к решению математических и прикладных задач;</w:t>
      </w:r>
    </w:p>
    <w:p w14:paraId="62C4C16E" w14:textId="77777777" w:rsidR="00B52547" w:rsidRPr="00645056" w:rsidRDefault="00B52547" w:rsidP="00B52547">
      <w:pPr>
        <w:spacing w:after="0" w:line="240" w:lineRule="auto"/>
        <w:jc w:val="both"/>
        <w:rPr>
          <w:rFonts w:ascii="Times New Roman" w:eastAsia="Times New Roman" w:hAnsi="Times New Roman" w:cs="Times New Roman"/>
          <w:sz w:val="24"/>
          <w:szCs w:val="24"/>
          <w:lang w:eastAsia="ru-RU"/>
        </w:rPr>
      </w:pPr>
      <w:r w:rsidRPr="00645056">
        <w:rPr>
          <w:rFonts w:ascii="Times New Roman" w:eastAsia="Times New Roman" w:hAnsi="Times New Roman" w:cs="Times New Roman"/>
          <w:sz w:val="24"/>
          <w:szCs w:val="24"/>
          <w:lang w:eastAsia="ru-RU"/>
        </w:rPr>
        <w:t>– 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14:paraId="313D7E44" w14:textId="77777777" w:rsidR="00B52547" w:rsidRPr="00645056" w:rsidRDefault="00B52547" w:rsidP="00B52547">
      <w:pPr>
        <w:spacing w:after="0" w:line="240" w:lineRule="auto"/>
        <w:jc w:val="both"/>
        <w:rPr>
          <w:rFonts w:ascii="Times New Roman" w:eastAsia="Times New Roman" w:hAnsi="Times New Roman" w:cs="Times New Roman"/>
          <w:sz w:val="24"/>
          <w:szCs w:val="24"/>
          <w:lang w:eastAsia="ru-RU"/>
        </w:rPr>
      </w:pPr>
      <w:r w:rsidRPr="00645056">
        <w:rPr>
          <w:rFonts w:ascii="Times New Roman" w:eastAsia="Times New Roman" w:hAnsi="Times New Roman" w:cs="Times New Roman"/>
          <w:sz w:val="24"/>
          <w:szCs w:val="24"/>
          <w:lang w:eastAsia="ru-RU"/>
        </w:rPr>
        <w:t>– 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1F21C05C" w14:textId="19487ED0" w:rsidR="00B52547" w:rsidRPr="00645056" w:rsidRDefault="00B52547" w:rsidP="00B52547">
      <w:pPr>
        <w:spacing w:after="0" w:line="240" w:lineRule="auto"/>
        <w:jc w:val="both"/>
        <w:rPr>
          <w:rFonts w:ascii="Times New Roman" w:eastAsia="Times New Roman" w:hAnsi="Times New Roman" w:cs="Times New Roman"/>
          <w:b/>
          <w:sz w:val="24"/>
          <w:szCs w:val="24"/>
          <w:lang w:eastAsia="ru-RU"/>
        </w:rPr>
      </w:pPr>
      <w:r w:rsidRPr="00645056">
        <w:rPr>
          <w:rFonts w:ascii="Times New Roman" w:eastAsia="Times New Roman" w:hAnsi="Times New Roman" w:cs="Times New Roman"/>
          <w:sz w:val="24"/>
          <w:szCs w:val="24"/>
          <w:lang w:eastAsia="ru-RU"/>
        </w:rPr>
        <w:t>– 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14:paraId="06C64C9B" w14:textId="35DF6F68" w:rsidR="00B52547" w:rsidRPr="00645056" w:rsidRDefault="00B52547" w:rsidP="00B52547">
      <w:pPr>
        <w:spacing w:after="0" w:line="240" w:lineRule="auto"/>
        <w:jc w:val="both"/>
        <w:rPr>
          <w:rFonts w:ascii="Times New Roman" w:hAnsi="Times New Roman"/>
          <w:sz w:val="24"/>
          <w:szCs w:val="24"/>
        </w:rPr>
      </w:pPr>
      <w:r w:rsidRPr="00645056">
        <w:rPr>
          <w:rFonts w:ascii="Times New Roman" w:eastAsia="Times New Roman" w:hAnsi="Times New Roman" w:cs="Times New Roman"/>
          <w:sz w:val="24"/>
          <w:szCs w:val="24"/>
          <w:lang w:eastAsia="ru-RU"/>
        </w:rPr>
        <w:t>–</w:t>
      </w:r>
      <w:r w:rsidRPr="00645056">
        <w:rPr>
          <w:rFonts w:ascii="Times New Roman" w:hAnsi="Times New Roman"/>
          <w:sz w:val="24"/>
          <w:szCs w:val="24"/>
        </w:rPr>
        <w:t xml:space="preserve"> формирование способности строить и исследовать простейшие математические модели при решении прикладных задач, задач смежных дисциплин, углубление знаний об особенностях применения математических методов к исследованию процессов и явлений в природе и обществе.</w:t>
      </w:r>
    </w:p>
    <w:p w14:paraId="3412BA65" w14:textId="77777777" w:rsidR="00B52547" w:rsidRPr="00645056" w:rsidRDefault="00B52547" w:rsidP="00B3362C">
      <w:pPr>
        <w:spacing w:after="0" w:line="240" w:lineRule="auto"/>
        <w:ind w:firstLine="708"/>
        <w:jc w:val="both"/>
        <w:rPr>
          <w:rFonts w:ascii="Times New Roman" w:eastAsia="Times New Roman" w:hAnsi="Times New Roman" w:cs="Times New Roman"/>
          <w:sz w:val="24"/>
          <w:szCs w:val="24"/>
          <w:lang w:eastAsia="ru-RU"/>
        </w:rPr>
      </w:pPr>
    </w:p>
    <w:p w14:paraId="3B31C444" w14:textId="77777777" w:rsidR="006A138B" w:rsidRPr="00645056" w:rsidRDefault="006A138B" w:rsidP="006A138B">
      <w:pPr>
        <w:spacing w:after="0" w:line="240" w:lineRule="auto"/>
        <w:ind w:firstLine="708"/>
        <w:jc w:val="both"/>
        <w:rPr>
          <w:rFonts w:ascii="Times New Roman" w:hAnsi="Times New Roman" w:cs="Times New Roman"/>
          <w:sz w:val="24"/>
          <w:szCs w:val="24"/>
        </w:rPr>
      </w:pPr>
      <w:r w:rsidRPr="00645056">
        <w:rPr>
          <w:rFonts w:ascii="Times New Roman" w:hAnsi="Times New Roman" w:cs="Times New Roman"/>
          <w:b/>
          <w:sz w:val="24"/>
          <w:szCs w:val="24"/>
        </w:rPr>
        <w:t>Личностные результаты</w:t>
      </w:r>
      <w:r w:rsidRPr="00645056">
        <w:rPr>
          <w:rFonts w:ascii="Times New Roman" w:hAnsi="Times New Roman" w:cs="Times New Roman"/>
          <w:sz w:val="24"/>
          <w:szCs w:val="24"/>
        </w:rPr>
        <w:t xml:space="preserve"> освоения программы учебного предмета «Математика» характеризуются:</w:t>
      </w:r>
    </w:p>
    <w:p w14:paraId="7F432583" w14:textId="77777777" w:rsidR="006A138B" w:rsidRPr="00645056" w:rsidRDefault="006A138B" w:rsidP="006A138B">
      <w:pPr>
        <w:spacing w:after="0" w:line="240" w:lineRule="auto"/>
        <w:ind w:firstLine="708"/>
        <w:jc w:val="both"/>
        <w:rPr>
          <w:rFonts w:ascii="Times New Roman" w:hAnsi="Times New Roman" w:cs="Times New Roman"/>
          <w:sz w:val="24"/>
          <w:szCs w:val="24"/>
        </w:rPr>
      </w:pPr>
      <w:r w:rsidRPr="00645056">
        <w:rPr>
          <w:rFonts w:ascii="Times New Roman" w:hAnsi="Times New Roman" w:cs="Times New Roman"/>
          <w:sz w:val="24"/>
          <w:szCs w:val="24"/>
        </w:rPr>
        <w:t>Гражданское воспитание:</w:t>
      </w:r>
    </w:p>
    <w:p w14:paraId="4E03175D" w14:textId="77777777" w:rsidR="006A138B" w:rsidRPr="00645056" w:rsidRDefault="006A138B" w:rsidP="006A138B">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67A41F87" w14:textId="77777777" w:rsidR="006A138B" w:rsidRPr="00645056" w:rsidRDefault="006A138B" w:rsidP="006A138B">
      <w:pPr>
        <w:spacing w:after="0" w:line="240" w:lineRule="auto"/>
        <w:ind w:firstLine="708"/>
        <w:jc w:val="both"/>
        <w:rPr>
          <w:rFonts w:ascii="Times New Roman" w:hAnsi="Times New Roman" w:cs="Times New Roman"/>
          <w:sz w:val="24"/>
          <w:szCs w:val="24"/>
        </w:rPr>
      </w:pPr>
      <w:r w:rsidRPr="00645056">
        <w:rPr>
          <w:rFonts w:ascii="Times New Roman" w:hAnsi="Times New Roman" w:cs="Times New Roman"/>
          <w:sz w:val="24"/>
          <w:szCs w:val="24"/>
        </w:rPr>
        <w:t>Патриотическое воспитание:</w:t>
      </w:r>
    </w:p>
    <w:p w14:paraId="1E5A6898" w14:textId="77777777" w:rsidR="006A138B" w:rsidRPr="00645056" w:rsidRDefault="006A138B" w:rsidP="006A138B">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lastRenderedPageBreak/>
        <w:t>- 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0D6B4DF0" w14:textId="77777777" w:rsidR="006A138B" w:rsidRPr="00645056" w:rsidRDefault="006A138B" w:rsidP="006A138B">
      <w:pPr>
        <w:spacing w:after="0" w:line="240" w:lineRule="auto"/>
        <w:ind w:firstLine="708"/>
        <w:jc w:val="both"/>
        <w:rPr>
          <w:rFonts w:ascii="Times New Roman" w:hAnsi="Times New Roman" w:cs="Times New Roman"/>
          <w:sz w:val="24"/>
          <w:szCs w:val="24"/>
        </w:rPr>
      </w:pPr>
      <w:r w:rsidRPr="00645056">
        <w:rPr>
          <w:rFonts w:ascii="Times New Roman" w:hAnsi="Times New Roman" w:cs="Times New Roman"/>
          <w:sz w:val="24"/>
          <w:szCs w:val="24"/>
        </w:rPr>
        <w:t>Духовно-нравственного воспитания:</w:t>
      </w:r>
    </w:p>
    <w:p w14:paraId="6899A4EF" w14:textId="77777777" w:rsidR="006A138B" w:rsidRPr="00645056" w:rsidRDefault="006A138B" w:rsidP="006A138B">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6959603B" w14:textId="77777777" w:rsidR="006A138B" w:rsidRPr="00645056" w:rsidRDefault="006A138B" w:rsidP="006A138B">
      <w:pPr>
        <w:spacing w:after="0" w:line="240" w:lineRule="auto"/>
        <w:ind w:firstLine="708"/>
        <w:jc w:val="both"/>
        <w:rPr>
          <w:rFonts w:ascii="Times New Roman" w:hAnsi="Times New Roman" w:cs="Times New Roman"/>
          <w:sz w:val="24"/>
          <w:szCs w:val="24"/>
        </w:rPr>
      </w:pPr>
      <w:r w:rsidRPr="00645056">
        <w:rPr>
          <w:rFonts w:ascii="Times New Roman" w:hAnsi="Times New Roman" w:cs="Times New Roman"/>
          <w:sz w:val="24"/>
          <w:szCs w:val="24"/>
        </w:rPr>
        <w:t>Эстетическое воспитание:</w:t>
      </w:r>
    </w:p>
    <w:p w14:paraId="24CD977E" w14:textId="77777777" w:rsidR="006A138B" w:rsidRPr="00645056" w:rsidRDefault="006A138B" w:rsidP="006A138B">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7E39915D" w14:textId="77777777" w:rsidR="006A138B" w:rsidRPr="00645056" w:rsidRDefault="006A138B" w:rsidP="006A138B">
      <w:pPr>
        <w:spacing w:after="0" w:line="240" w:lineRule="auto"/>
        <w:ind w:firstLine="708"/>
        <w:jc w:val="both"/>
        <w:rPr>
          <w:rFonts w:ascii="Times New Roman" w:hAnsi="Times New Roman" w:cs="Times New Roman"/>
          <w:sz w:val="24"/>
          <w:szCs w:val="24"/>
        </w:rPr>
      </w:pPr>
      <w:r w:rsidRPr="00645056">
        <w:rPr>
          <w:rFonts w:ascii="Times New Roman" w:hAnsi="Times New Roman" w:cs="Times New Roman"/>
          <w:sz w:val="24"/>
          <w:szCs w:val="24"/>
        </w:rPr>
        <w:t>Физическое воспитание:</w:t>
      </w:r>
    </w:p>
    <w:p w14:paraId="018A9FC4" w14:textId="77777777" w:rsidR="006A138B" w:rsidRPr="00645056" w:rsidRDefault="006A138B" w:rsidP="006A138B">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 нятиях спортивно­оздоровительной деятельностью.</w:t>
      </w:r>
    </w:p>
    <w:p w14:paraId="3E1FC2CC" w14:textId="77777777" w:rsidR="006A138B" w:rsidRPr="00645056" w:rsidRDefault="006A138B" w:rsidP="006A138B">
      <w:pPr>
        <w:spacing w:after="0" w:line="240" w:lineRule="auto"/>
        <w:ind w:firstLine="708"/>
        <w:jc w:val="both"/>
        <w:rPr>
          <w:rFonts w:ascii="Times New Roman" w:hAnsi="Times New Roman" w:cs="Times New Roman"/>
          <w:sz w:val="24"/>
          <w:szCs w:val="24"/>
        </w:rPr>
      </w:pPr>
      <w:r w:rsidRPr="00645056">
        <w:rPr>
          <w:rFonts w:ascii="Times New Roman" w:hAnsi="Times New Roman" w:cs="Times New Roman"/>
          <w:sz w:val="24"/>
          <w:szCs w:val="24"/>
        </w:rPr>
        <w:t>Трудовое воспитание:</w:t>
      </w:r>
    </w:p>
    <w:p w14:paraId="6380E679" w14:textId="77777777" w:rsidR="006A138B" w:rsidRPr="00645056" w:rsidRDefault="006A138B" w:rsidP="006A138B">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 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 жении всей жизни; готовностью к активному участию в решении практических задач математической направленности.</w:t>
      </w:r>
    </w:p>
    <w:p w14:paraId="63169782" w14:textId="77777777" w:rsidR="006A138B" w:rsidRPr="00645056" w:rsidRDefault="006A138B" w:rsidP="006A138B">
      <w:pPr>
        <w:spacing w:after="0" w:line="240" w:lineRule="auto"/>
        <w:ind w:firstLine="708"/>
        <w:jc w:val="both"/>
        <w:rPr>
          <w:rFonts w:ascii="Times New Roman" w:hAnsi="Times New Roman" w:cs="Times New Roman"/>
          <w:sz w:val="24"/>
          <w:szCs w:val="24"/>
        </w:rPr>
      </w:pPr>
      <w:r w:rsidRPr="00645056">
        <w:rPr>
          <w:rFonts w:ascii="Times New Roman" w:hAnsi="Times New Roman" w:cs="Times New Roman"/>
          <w:sz w:val="24"/>
          <w:szCs w:val="24"/>
        </w:rPr>
        <w:t>Экологическое воспитание:</w:t>
      </w:r>
    </w:p>
    <w:p w14:paraId="74BF311D" w14:textId="77777777" w:rsidR="006A138B" w:rsidRPr="00645056" w:rsidRDefault="006A138B" w:rsidP="006A138B">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 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65CC0C09" w14:textId="77777777" w:rsidR="006A138B" w:rsidRPr="00645056" w:rsidRDefault="006A138B" w:rsidP="006A138B">
      <w:pPr>
        <w:spacing w:after="0" w:line="240" w:lineRule="auto"/>
        <w:ind w:firstLine="708"/>
        <w:jc w:val="both"/>
        <w:rPr>
          <w:rFonts w:ascii="Times New Roman" w:hAnsi="Times New Roman" w:cs="Times New Roman"/>
          <w:sz w:val="24"/>
          <w:szCs w:val="24"/>
        </w:rPr>
      </w:pPr>
      <w:r w:rsidRPr="00645056">
        <w:rPr>
          <w:rFonts w:ascii="Times New Roman" w:hAnsi="Times New Roman" w:cs="Times New Roman"/>
          <w:sz w:val="24"/>
          <w:szCs w:val="24"/>
        </w:rPr>
        <w:t>Ценности научного познания:</w:t>
      </w:r>
    </w:p>
    <w:p w14:paraId="5FF6A1B0" w14:textId="77777777" w:rsidR="006A138B" w:rsidRPr="00645056" w:rsidRDefault="006A138B" w:rsidP="006A138B">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5C2D2ABE" w14:textId="77777777" w:rsidR="006A138B" w:rsidRPr="00645056" w:rsidRDefault="006A138B" w:rsidP="00645056">
      <w:pPr>
        <w:spacing w:after="0" w:line="240" w:lineRule="auto"/>
        <w:ind w:firstLine="708"/>
        <w:jc w:val="both"/>
        <w:rPr>
          <w:rFonts w:ascii="Times New Roman" w:hAnsi="Times New Roman" w:cs="Times New Roman"/>
          <w:sz w:val="24"/>
          <w:szCs w:val="24"/>
        </w:rPr>
      </w:pPr>
      <w:r w:rsidRPr="00645056">
        <w:rPr>
          <w:rFonts w:ascii="Times New Roman" w:hAnsi="Times New Roman" w:cs="Times New Roman"/>
          <w:b/>
          <w:sz w:val="24"/>
          <w:szCs w:val="24"/>
        </w:rPr>
        <w:t>Метапредметные результаты</w:t>
      </w:r>
      <w:r w:rsidRPr="00645056">
        <w:rPr>
          <w:rFonts w:ascii="Times New Roman" w:hAnsi="Times New Roman" w:cs="Times New Roman"/>
          <w:sz w:val="24"/>
          <w:szCs w:val="24"/>
        </w:rPr>
        <w:t xml:space="preserve"> освоения программы учебного предмета «Математика» характеризуются овладением универсальными познавательными действиями, универсальными коммуникативными действиями, универсальными регулятивными действиями.</w:t>
      </w:r>
    </w:p>
    <w:p w14:paraId="4BCD996F" w14:textId="77777777" w:rsidR="006A138B" w:rsidRPr="00645056" w:rsidRDefault="006A138B" w:rsidP="00645056">
      <w:pPr>
        <w:pStyle w:val="a3"/>
        <w:numPr>
          <w:ilvl w:val="0"/>
          <w:numId w:val="2"/>
        </w:numPr>
        <w:spacing w:after="0" w:line="240" w:lineRule="auto"/>
        <w:ind w:left="0" w:firstLine="0"/>
        <w:jc w:val="both"/>
        <w:rPr>
          <w:rFonts w:ascii="Times New Roman" w:hAnsi="Times New Roman"/>
          <w:sz w:val="24"/>
          <w:szCs w:val="24"/>
        </w:rPr>
      </w:pPr>
      <w:r w:rsidRPr="00645056">
        <w:rPr>
          <w:rFonts w:ascii="Times New Roman" w:hAnsi="Times New Roman"/>
          <w:sz w:val="24"/>
          <w:szCs w:val="24"/>
        </w:rPr>
        <w:t>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14:paraId="29840C12" w14:textId="77777777" w:rsidR="006A138B" w:rsidRPr="00645056" w:rsidRDefault="006A138B" w:rsidP="00645056">
      <w:pPr>
        <w:spacing w:after="0" w:line="240" w:lineRule="auto"/>
        <w:jc w:val="both"/>
        <w:rPr>
          <w:rFonts w:ascii="Times New Roman" w:hAnsi="Times New Roman" w:cs="Times New Roman"/>
          <w:i/>
          <w:sz w:val="24"/>
          <w:szCs w:val="24"/>
        </w:rPr>
      </w:pPr>
      <w:r w:rsidRPr="00645056">
        <w:rPr>
          <w:rFonts w:ascii="Times New Roman" w:hAnsi="Times New Roman" w:cs="Times New Roman"/>
          <w:i/>
          <w:sz w:val="24"/>
          <w:szCs w:val="24"/>
        </w:rPr>
        <w:t>Базовые логические действия:</w:t>
      </w:r>
    </w:p>
    <w:p w14:paraId="49CFD2B9" w14:textId="77777777" w:rsidR="006A138B" w:rsidRPr="00645056" w:rsidRDefault="006A138B" w:rsidP="00645056">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44D3E849" w14:textId="77777777" w:rsidR="006A138B" w:rsidRPr="00645056" w:rsidRDefault="006A138B" w:rsidP="00645056">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lastRenderedPageBreak/>
        <w:t>- воспринимать, формулировать и преобразовывать суждения: утвердительные и отрицательные, единичные, частные и общие; условные;</w:t>
      </w:r>
    </w:p>
    <w:p w14:paraId="108313A3" w14:textId="77777777" w:rsidR="006A138B" w:rsidRPr="00645056" w:rsidRDefault="006A138B" w:rsidP="00645056">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0F9502E6" w14:textId="77777777" w:rsidR="006A138B" w:rsidRPr="00645056" w:rsidRDefault="006A138B" w:rsidP="00645056">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делать выводы с использованием законов логики, дедуктивных и индуктивных умозаключений, умозаключений по аналогии;</w:t>
      </w:r>
    </w:p>
    <w:p w14:paraId="629CEB3F" w14:textId="77777777" w:rsidR="006A138B" w:rsidRPr="00645056" w:rsidRDefault="006A138B" w:rsidP="00645056">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38F9CAD8" w14:textId="77777777" w:rsidR="006A138B" w:rsidRPr="00645056" w:rsidRDefault="006A138B" w:rsidP="00645056">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1E79D14" w14:textId="77777777" w:rsidR="006A138B" w:rsidRPr="00645056" w:rsidRDefault="006A138B" w:rsidP="00645056">
      <w:pPr>
        <w:spacing w:after="0" w:line="240" w:lineRule="auto"/>
        <w:jc w:val="both"/>
        <w:rPr>
          <w:rFonts w:ascii="Times New Roman" w:hAnsi="Times New Roman" w:cs="Times New Roman"/>
          <w:i/>
          <w:sz w:val="24"/>
          <w:szCs w:val="24"/>
        </w:rPr>
      </w:pPr>
      <w:r w:rsidRPr="00645056">
        <w:rPr>
          <w:rFonts w:ascii="Times New Roman" w:hAnsi="Times New Roman" w:cs="Times New Roman"/>
          <w:i/>
          <w:sz w:val="24"/>
          <w:szCs w:val="24"/>
        </w:rPr>
        <w:t>Базовые исследовательские действия:</w:t>
      </w:r>
    </w:p>
    <w:p w14:paraId="0D81F597" w14:textId="77777777" w:rsidR="006A138B" w:rsidRPr="00645056" w:rsidRDefault="006A138B" w:rsidP="00645056">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4DB755DB" w14:textId="77777777" w:rsidR="006A138B" w:rsidRPr="00645056" w:rsidRDefault="006A138B" w:rsidP="00645056">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0D658EA6" w14:textId="77777777" w:rsidR="006A138B" w:rsidRPr="00645056" w:rsidRDefault="006A138B" w:rsidP="00645056">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0C1E32DA" w14:textId="77777777" w:rsidR="006A138B" w:rsidRPr="00645056" w:rsidRDefault="006A138B" w:rsidP="00645056">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прогнозировать возможное развитие процесса, а также выдвигать предположения о его развитии в новых условиях.</w:t>
      </w:r>
    </w:p>
    <w:p w14:paraId="7D917FAD" w14:textId="77777777" w:rsidR="006A138B" w:rsidRPr="00645056" w:rsidRDefault="006A138B" w:rsidP="00645056">
      <w:pPr>
        <w:spacing w:after="0" w:line="240" w:lineRule="auto"/>
        <w:jc w:val="both"/>
        <w:rPr>
          <w:rFonts w:ascii="Times New Roman" w:hAnsi="Times New Roman" w:cs="Times New Roman"/>
          <w:i/>
          <w:sz w:val="24"/>
          <w:szCs w:val="24"/>
        </w:rPr>
      </w:pPr>
      <w:r w:rsidRPr="00645056">
        <w:rPr>
          <w:rFonts w:ascii="Times New Roman" w:hAnsi="Times New Roman" w:cs="Times New Roman"/>
          <w:i/>
          <w:sz w:val="24"/>
          <w:szCs w:val="24"/>
        </w:rPr>
        <w:t>Работа с информацией:</w:t>
      </w:r>
    </w:p>
    <w:p w14:paraId="51DC0FAD" w14:textId="77777777" w:rsidR="006A138B" w:rsidRPr="00645056" w:rsidRDefault="006A138B" w:rsidP="00645056">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выявлять дефициты информации, данных, необходимых для ответа на вопрос и для решения задачи;</w:t>
      </w:r>
    </w:p>
    <w:p w14:paraId="0252350C" w14:textId="77777777" w:rsidR="006A138B" w:rsidRPr="00645056" w:rsidRDefault="006A138B" w:rsidP="00645056">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26C9AEA1" w14:textId="77777777" w:rsidR="006A138B" w:rsidRPr="00645056" w:rsidRDefault="006A138B" w:rsidP="00645056">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структурировать информацию, представлять её в различных формах, иллюстрировать графически;</w:t>
      </w:r>
    </w:p>
    <w:p w14:paraId="223D22D8" w14:textId="77777777" w:rsidR="006A138B" w:rsidRPr="00645056" w:rsidRDefault="006A138B" w:rsidP="00645056">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оценивать надёжность информации по самостоятельно сформулированным критериям.</w:t>
      </w:r>
    </w:p>
    <w:p w14:paraId="1E6E8679" w14:textId="77777777" w:rsidR="006A138B" w:rsidRPr="00645056" w:rsidRDefault="006A138B" w:rsidP="00645056">
      <w:pPr>
        <w:spacing w:after="0" w:line="240" w:lineRule="auto"/>
        <w:ind w:firstLine="708"/>
        <w:jc w:val="both"/>
        <w:rPr>
          <w:rFonts w:ascii="Times New Roman" w:hAnsi="Times New Roman" w:cs="Times New Roman"/>
          <w:sz w:val="24"/>
          <w:szCs w:val="24"/>
        </w:rPr>
      </w:pPr>
      <w:r w:rsidRPr="00645056">
        <w:rPr>
          <w:rFonts w:ascii="Times New Roman" w:hAnsi="Times New Roman" w:cs="Times New Roman"/>
          <w:sz w:val="24"/>
          <w:szCs w:val="24"/>
        </w:rPr>
        <w:t>2) Универсальные коммуникативные действия, обеспечивают сформированность социальных навыков обучающихся.</w:t>
      </w:r>
    </w:p>
    <w:p w14:paraId="112986CF" w14:textId="77777777" w:rsidR="006A138B" w:rsidRPr="00645056" w:rsidRDefault="006A138B" w:rsidP="00645056">
      <w:pPr>
        <w:spacing w:after="0" w:line="240" w:lineRule="auto"/>
        <w:jc w:val="both"/>
        <w:rPr>
          <w:rFonts w:ascii="Times New Roman" w:hAnsi="Times New Roman" w:cs="Times New Roman"/>
          <w:i/>
          <w:sz w:val="24"/>
          <w:szCs w:val="24"/>
        </w:rPr>
      </w:pPr>
      <w:r w:rsidRPr="00645056">
        <w:rPr>
          <w:rFonts w:ascii="Times New Roman" w:hAnsi="Times New Roman" w:cs="Times New Roman"/>
          <w:i/>
          <w:sz w:val="24"/>
          <w:szCs w:val="24"/>
        </w:rPr>
        <w:t>Общение:</w:t>
      </w:r>
    </w:p>
    <w:p w14:paraId="0125652E" w14:textId="77777777" w:rsidR="006A138B" w:rsidRPr="00645056" w:rsidRDefault="006A138B" w:rsidP="00645056">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12A74F1C" w14:textId="77777777" w:rsidR="006A138B" w:rsidRPr="00645056" w:rsidRDefault="006A138B" w:rsidP="00645056">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37929DE5" w14:textId="77777777" w:rsidR="006A138B" w:rsidRPr="00645056" w:rsidRDefault="006A138B" w:rsidP="00645056">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0EC02C6E" w14:textId="77777777" w:rsidR="006A138B" w:rsidRPr="00645056" w:rsidRDefault="006A138B" w:rsidP="00645056">
      <w:pPr>
        <w:spacing w:after="0" w:line="240" w:lineRule="auto"/>
        <w:jc w:val="both"/>
        <w:rPr>
          <w:rFonts w:ascii="Times New Roman" w:hAnsi="Times New Roman" w:cs="Times New Roman"/>
          <w:i/>
          <w:sz w:val="24"/>
          <w:szCs w:val="24"/>
        </w:rPr>
      </w:pPr>
      <w:r w:rsidRPr="00645056">
        <w:rPr>
          <w:rFonts w:ascii="Times New Roman" w:hAnsi="Times New Roman" w:cs="Times New Roman"/>
          <w:i/>
          <w:sz w:val="24"/>
          <w:szCs w:val="24"/>
        </w:rPr>
        <w:t>Сотрудничество:</w:t>
      </w:r>
    </w:p>
    <w:p w14:paraId="7D7525BD" w14:textId="77777777" w:rsidR="006A138B" w:rsidRPr="00645056" w:rsidRDefault="006A138B" w:rsidP="00645056">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235C331" w14:textId="77777777" w:rsidR="006A138B" w:rsidRPr="00645056" w:rsidRDefault="006A138B" w:rsidP="00645056">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lastRenderedPageBreak/>
        <w:t>- 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38DE81F" w14:textId="77777777" w:rsidR="006A138B" w:rsidRPr="00645056" w:rsidRDefault="006A138B" w:rsidP="00645056">
      <w:pPr>
        <w:spacing w:after="0" w:line="240" w:lineRule="auto"/>
        <w:ind w:firstLine="708"/>
        <w:jc w:val="both"/>
        <w:rPr>
          <w:rFonts w:ascii="Times New Roman" w:hAnsi="Times New Roman" w:cs="Times New Roman"/>
          <w:sz w:val="24"/>
          <w:szCs w:val="24"/>
        </w:rPr>
      </w:pPr>
      <w:r w:rsidRPr="00645056">
        <w:rPr>
          <w:rFonts w:ascii="Times New Roman" w:hAnsi="Times New Roman" w:cs="Times New Roman"/>
          <w:sz w:val="24"/>
          <w:szCs w:val="24"/>
        </w:rPr>
        <w:t>3) Универсальные регулятивные действия, обеспечивают формирование смысловых установок и жизненных навыков личности.</w:t>
      </w:r>
    </w:p>
    <w:p w14:paraId="660EC560" w14:textId="77777777" w:rsidR="006A138B" w:rsidRPr="00645056" w:rsidRDefault="006A138B" w:rsidP="00645056">
      <w:pPr>
        <w:spacing w:after="0" w:line="240" w:lineRule="auto"/>
        <w:jc w:val="both"/>
        <w:rPr>
          <w:rFonts w:ascii="Times New Roman" w:hAnsi="Times New Roman" w:cs="Times New Roman"/>
          <w:i/>
          <w:sz w:val="24"/>
          <w:szCs w:val="24"/>
        </w:rPr>
      </w:pPr>
      <w:r w:rsidRPr="00645056">
        <w:rPr>
          <w:rFonts w:ascii="Times New Roman" w:hAnsi="Times New Roman" w:cs="Times New Roman"/>
          <w:i/>
          <w:sz w:val="24"/>
          <w:szCs w:val="24"/>
        </w:rPr>
        <w:t>Самоорганизация:</w:t>
      </w:r>
    </w:p>
    <w:p w14:paraId="5FB6E517" w14:textId="77777777" w:rsidR="006A138B" w:rsidRPr="00645056" w:rsidRDefault="006A138B" w:rsidP="00645056">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067F8ECE" w14:textId="77777777" w:rsidR="006A138B" w:rsidRPr="00645056" w:rsidRDefault="006A138B" w:rsidP="00645056">
      <w:pPr>
        <w:spacing w:after="0" w:line="240" w:lineRule="auto"/>
        <w:jc w:val="both"/>
        <w:rPr>
          <w:rFonts w:ascii="Times New Roman" w:hAnsi="Times New Roman" w:cs="Times New Roman"/>
          <w:i/>
          <w:sz w:val="24"/>
          <w:szCs w:val="24"/>
        </w:rPr>
      </w:pPr>
      <w:r w:rsidRPr="00645056">
        <w:rPr>
          <w:rFonts w:ascii="Times New Roman" w:hAnsi="Times New Roman" w:cs="Times New Roman"/>
          <w:i/>
          <w:sz w:val="24"/>
          <w:szCs w:val="24"/>
        </w:rPr>
        <w:t>Самоконтроль:</w:t>
      </w:r>
    </w:p>
    <w:p w14:paraId="66963A71" w14:textId="77777777" w:rsidR="006A138B" w:rsidRPr="00645056" w:rsidRDefault="006A138B" w:rsidP="00645056">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2C4CF770" w14:textId="77777777" w:rsidR="006A138B" w:rsidRPr="00645056" w:rsidRDefault="006A138B" w:rsidP="00645056">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1FBD5D3B" w14:textId="77777777" w:rsidR="006A138B" w:rsidRPr="00645056" w:rsidRDefault="006A138B" w:rsidP="00645056">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224CCFE6" w14:textId="77777777" w:rsidR="002331CD" w:rsidRPr="00645056" w:rsidRDefault="002331CD" w:rsidP="002331CD">
      <w:pPr>
        <w:spacing w:after="0" w:line="240" w:lineRule="auto"/>
        <w:jc w:val="both"/>
        <w:rPr>
          <w:rFonts w:ascii="Times New Roman" w:eastAsia="Times New Roman" w:hAnsi="Times New Roman" w:cs="Times New Roman"/>
          <w:sz w:val="24"/>
          <w:szCs w:val="24"/>
          <w:lang w:eastAsia="ru-RU"/>
        </w:rPr>
      </w:pPr>
    </w:p>
    <w:p w14:paraId="13F87970" w14:textId="18E4406C" w:rsidR="002331CD" w:rsidRPr="00645056" w:rsidRDefault="002331CD" w:rsidP="00645056">
      <w:pPr>
        <w:spacing w:after="0" w:line="240" w:lineRule="auto"/>
        <w:jc w:val="both"/>
        <w:rPr>
          <w:rFonts w:ascii="Times New Roman" w:eastAsia="Times New Roman" w:hAnsi="Times New Roman" w:cs="Times New Roman"/>
          <w:b/>
          <w:sz w:val="24"/>
          <w:szCs w:val="24"/>
          <w:lang w:eastAsia="ru-RU"/>
        </w:rPr>
      </w:pPr>
      <w:bookmarkStart w:id="1" w:name="_Hlk134360725"/>
      <w:r w:rsidRPr="00645056">
        <w:rPr>
          <w:rFonts w:ascii="Times New Roman" w:eastAsia="Times New Roman" w:hAnsi="Times New Roman" w:cs="Times New Roman"/>
          <w:b/>
          <w:sz w:val="24"/>
          <w:szCs w:val="24"/>
          <w:lang w:eastAsia="ru-RU"/>
        </w:rPr>
        <w:t>Предметные результаты</w:t>
      </w:r>
      <w:r w:rsidR="003615C6" w:rsidRPr="00645056">
        <w:rPr>
          <w:rFonts w:ascii="Times New Roman" w:eastAsia="Times New Roman" w:hAnsi="Times New Roman" w:cs="Times New Roman"/>
          <w:b/>
          <w:sz w:val="24"/>
          <w:szCs w:val="24"/>
          <w:lang w:eastAsia="ru-RU"/>
        </w:rPr>
        <w:t xml:space="preserve"> учебного курса «</w:t>
      </w:r>
      <w:r w:rsidR="00EE5074" w:rsidRPr="00645056">
        <w:rPr>
          <w:rFonts w:ascii="Times New Roman" w:eastAsia="Times New Roman" w:hAnsi="Times New Roman" w:cs="Times New Roman"/>
          <w:b/>
          <w:sz w:val="24"/>
          <w:szCs w:val="24"/>
          <w:lang w:eastAsia="ru-RU"/>
        </w:rPr>
        <w:t>Алгебра</w:t>
      </w:r>
      <w:r w:rsidR="003615C6" w:rsidRPr="00645056">
        <w:rPr>
          <w:rFonts w:ascii="Times New Roman" w:eastAsia="Times New Roman" w:hAnsi="Times New Roman" w:cs="Times New Roman"/>
          <w:b/>
          <w:sz w:val="24"/>
          <w:szCs w:val="24"/>
          <w:lang w:eastAsia="ru-RU"/>
        </w:rPr>
        <w:t>»</w:t>
      </w:r>
      <w:r w:rsidRPr="00645056">
        <w:rPr>
          <w:rFonts w:ascii="Times New Roman" w:eastAsia="Times New Roman" w:hAnsi="Times New Roman" w:cs="Times New Roman"/>
          <w:b/>
          <w:sz w:val="24"/>
          <w:szCs w:val="24"/>
          <w:lang w:eastAsia="ru-RU"/>
        </w:rPr>
        <w:t>:</w:t>
      </w:r>
    </w:p>
    <w:bookmarkEnd w:id="1"/>
    <w:p w14:paraId="06582A55" w14:textId="77777777" w:rsidR="00EE5074" w:rsidRPr="00645056" w:rsidRDefault="00EE5074" w:rsidP="00645056">
      <w:pPr>
        <w:spacing w:after="0" w:line="240" w:lineRule="auto"/>
        <w:ind w:firstLine="708"/>
        <w:jc w:val="both"/>
        <w:rPr>
          <w:rFonts w:ascii="Times New Roman" w:hAnsi="Times New Roman" w:cs="Times New Roman"/>
          <w:sz w:val="24"/>
          <w:szCs w:val="24"/>
        </w:rPr>
      </w:pPr>
      <w:r w:rsidRPr="00645056">
        <w:rPr>
          <w:rFonts w:ascii="Times New Roman" w:hAnsi="Times New Roman" w:cs="Times New Roman"/>
          <w:sz w:val="24"/>
          <w:szCs w:val="24"/>
        </w:rPr>
        <w:t>Числа и вычисления</w:t>
      </w:r>
    </w:p>
    <w:p w14:paraId="6D0E0569" w14:textId="503BDAB1" w:rsidR="00EE5074" w:rsidRPr="00645056" w:rsidRDefault="00EE5074" w:rsidP="001A597C">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14:paraId="4DF27418" w14:textId="77777777" w:rsidR="00EE5074" w:rsidRPr="00645056" w:rsidRDefault="00EE5074" w:rsidP="001A597C">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оперировать понятием: степень с рациональным показателем;</w:t>
      </w:r>
    </w:p>
    <w:p w14:paraId="2355D79A" w14:textId="26DAD1E1" w:rsidR="00EE5074" w:rsidRPr="00645056" w:rsidRDefault="00EE5074" w:rsidP="001A597C">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оперировать понятиями: логарифм числа, десятичные и натуральные логарифмы.</w:t>
      </w:r>
    </w:p>
    <w:p w14:paraId="2F3CF202" w14:textId="77777777" w:rsidR="00EE5074" w:rsidRPr="00645056" w:rsidRDefault="00EE5074" w:rsidP="001A597C">
      <w:pPr>
        <w:spacing w:after="0" w:line="240" w:lineRule="auto"/>
        <w:ind w:firstLine="708"/>
        <w:jc w:val="both"/>
        <w:rPr>
          <w:rFonts w:ascii="Times New Roman" w:hAnsi="Times New Roman" w:cs="Times New Roman"/>
          <w:sz w:val="24"/>
          <w:szCs w:val="24"/>
        </w:rPr>
      </w:pPr>
      <w:r w:rsidRPr="00645056">
        <w:rPr>
          <w:rFonts w:ascii="Times New Roman" w:hAnsi="Times New Roman" w:cs="Times New Roman"/>
          <w:sz w:val="24"/>
          <w:szCs w:val="24"/>
        </w:rPr>
        <w:t>Уравнения и неравенства</w:t>
      </w:r>
    </w:p>
    <w:p w14:paraId="3651999F" w14:textId="77777777" w:rsidR="00EE5074" w:rsidRPr="00645056" w:rsidRDefault="00EE5074" w:rsidP="001A597C">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применять свойства степени для преобразования выражений;</w:t>
      </w:r>
    </w:p>
    <w:p w14:paraId="73B504EB" w14:textId="26CABE93" w:rsidR="00EE5074" w:rsidRPr="00645056" w:rsidRDefault="00EE5074" w:rsidP="001A597C">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оперировать понятиями: показательное уравнение и неравенство, решать основные типы показательных уравнений и неравенств;</w:t>
      </w:r>
    </w:p>
    <w:p w14:paraId="028A945A" w14:textId="77777777" w:rsidR="00EE5074" w:rsidRPr="00645056" w:rsidRDefault="00EE5074" w:rsidP="001A597C">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выполнять преобразования выражений, содержащих логарифмы;</w:t>
      </w:r>
    </w:p>
    <w:p w14:paraId="0DCC7010" w14:textId="7FE16155" w:rsidR="00EE5074" w:rsidRPr="00645056" w:rsidRDefault="00EE5074" w:rsidP="001A597C">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оперировать понятиями: логарифмическое уравнение и неравенство; решать</w:t>
      </w:r>
      <w:r w:rsidR="001A597C" w:rsidRPr="00645056">
        <w:rPr>
          <w:rFonts w:ascii="Times New Roman" w:hAnsi="Times New Roman" w:cs="Times New Roman"/>
          <w:sz w:val="24"/>
          <w:szCs w:val="24"/>
        </w:rPr>
        <w:t xml:space="preserve"> </w:t>
      </w:r>
      <w:r w:rsidRPr="00645056">
        <w:rPr>
          <w:rFonts w:ascii="Times New Roman" w:hAnsi="Times New Roman" w:cs="Times New Roman"/>
          <w:sz w:val="24"/>
          <w:szCs w:val="24"/>
        </w:rPr>
        <w:t>основные</w:t>
      </w:r>
      <w:r w:rsidR="001A597C" w:rsidRPr="00645056">
        <w:rPr>
          <w:rFonts w:ascii="Times New Roman" w:hAnsi="Times New Roman" w:cs="Times New Roman"/>
          <w:sz w:val="24"/>
          <w:szCs w:val="24"/>
        </w:rPr>
        <w:t xml:space="preserve"> </w:t>
      </w:r>
      <w:r w:rsidRPr="00645056">
        <w:rPr>
          <w:rFonts w:ascii="Times New Roman" w:hAnsi="Times New Roman" w:cs="Times New Roman"/>
          <w:sz w:val="24"/>
          <w:szCs w:val="24"/>
        </w:rPr>
        <w:t>типы логарифмических уравнений и неравенств;</w:t>
      </w:r>
    </w:p>
    <w:p w14:paraId="76F3CF81" w14:textId="77777777" w:rsidR="00EE5074" w:rsidRPr="00645056" w:rsidRDefault="00EE5074" w:rsidP="001A597C">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находить решения простейших тригонометрических неравенств;</w:t>
      </w:r>
    </w:p>
    <w:p w14:paraId="17E38EFA" w14:textId="6FFB9588" w:rsidR="00EE5074" w:rsidRPr="00645056" w:rsidRDefault="00EE5074" w:rsidP="001A597C">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оперировать понятиями: система линейных уравнений и её решение;</w:t>
      </w:r>
      <w:r w:rsidR="001A597C" w:rsidRPr="00645056">
        <w:rPr>
          <w:rFonts w:ascii="Times New Roman" w:hAnsi="Times New Roman" w:cs="Times New Roman"/>
          <w:sz w:val="24"/>
          <w:szCs w:val="24"/>
        </w:rPr>
        <w:t xml:space="preserve"> </w:t>
      </w:r>
      <w:r w:rsidRPr="00645056">
        <w:rPr>
          <w:rFonts w:ascii="Times New Roman" w:hAnsi="Times New Roman" w:cs="Times New Roman"/>
          <w:sz w:val="24"/>
          <w:szCs w:val="24"/>
        </w:rPr>
        <w:t>использовать систему линейных уравнений для решения практических задач;</w:t>
      </w:r>
    </w:p>
    <w:p w14:paraId="2604BEA2" w14:textId="3AFD7CD7" w:rsidR="00EE5074" w:rsidRPr="00645056" w:rsidRDefault="00EE5074" w:rsidP="001A597C">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находить решения простейших систем и совокупностей рациональных</w:t>
      </w:r>
      <w:r w:rsidR="001A597C" w:rsidRPr="00645056">
        <w:rPr>
          <w:rFonts w:ascii="Times New Roman" w:hAnsi="Times New Roman" w:cs="Times New Roman"/>
          <w:sz w:val="24"/>
          <w:szCs w:val="24"/>
        </w:rPr>
        <w:t xml:space="preserve"> </w:t>
      </w:r>
      <w:r w:rsidRPr="00645056">
        <w:rPr>
          <w:rFonts w:ascii="Times New Roman" w:hAnsi="Times New Roman" w:cs="Times New Roman"/>
          <w:sz w:val="24"/>
          <w:szCs w:val="24"/>
        </w:rPr>
        <w:t>уравнений и неравенств;</w:t>
      </w:r>
    </w:p>
    <w:p w14:paraId="690D083F" w14:textId="36C6BA0A" w:rsidR="00EE5074" w:rsidRPr="00645056" w:rsidRDefault="00EE5074" w:rsidP="001A597C">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моделировать реальные ситуации на языке алгебры, составлять выражения,</w:t>
      </w:r>
      <w:r w:rsidR="001A597C" w:rsidRPr="00645056">
        <w:rPr>
          <w:rFonts w:ascii="Times New Roman" w:hAnsi="Times New Roman" w:cs="Times New Roman"/>
          <w:sz w:val="24"/>
          <w:szCs w:val="24"/>
        </w:rPr>
        <w:t xml:space="preserve"> </w:t>
      </w:r>
      <w:r w:rsidRPr="00645056">
        <w:rPr>
          <w:rFonts w:ascii="Times New Roman" w:hAnsi="Times New Roman" w:cs="Times New Roman"/>
          <w:sz w:val="24"/>
          <w:szCs w:val="24"/>
        </w:rPr>
        <w:t>уравнения,</w:t>
      </w:r>
      <w:r w:rsidR="001A597C" w:rsidRPr="00645056">
        <w:rPr>
          <w:rFonts w:ascii="Times New Roman" w:hAnsi="Times New Roman" w:cs="Times New Roman"/>
          <w:sz w:val="24"/>
          <w:szCs w:val="24"/>
        </w:rPr>
        <w:t xml:space="preserve"> </w:t>
      </w:r>
      <w:r w:rsidRPr="00645056">
        <w:rPr>
          <w:rFonts w:ascii="Times New Roman" w:hAnsi="Times New Roman" w:cs="Times New Roman"/>
          <w:sz w:val="24"/>
          <w:szCs w:val="24"/>
        </w:rPr>
        <w:t>неравенства и системы по условию задачи, исследовать</w:t>
      </w:r>
      <w:r w:rsidR="001A597C" w:rsidRPr="00645056">
        <w:rPr>
          <w:rFonts w:ascii="Times New Roman" w:hAnsi="Times New Roman" w:cs="Times New Roman"/>
          <w:sz w:val="24"/>
          <w:szCs w:val="24"/>
        </w:rPr>
        <w:t xml:space="preserve"> </w:t>
      </w:r>
      <w:r w:rsidRPr="00645056">
        <w:rPr>
          <w:rFonts w:ascii="Times New Roman" w:hAnsi="Times New Roman" w:cs="Times New Roman"/>
          <w:sz w:val="24"/>
          <w:szCs w:val="24"/>
        </w:rPr>
        <w:t>построенные модели с использованием аппарата алгебры.</w:t>
      </w:r>
    </w:p>
    <w:p w14:paraId="3402539F" w14:textId="77777777" w:rsidR="00EE5074" w:rsidRPr="00645056" w:rsidRDefault="00EE5074" w:rsidP="001A597C">
      <w:pPr>
        <w:spacing w:after="0" w:line="240" w:lineRule="auto"/>
        <w:ind w:firstLine="708"/>
        <w:jc w:val="both"/>
        <w:rPr>
          <w:rFonts w:ascii="Times New Roman" w:hAnsi="Times New Roman" w:cs="Times New Roman"/>
          <w:sz w:val="24"/>
          <w:szCs w:val="24"/>
        </w:rPr>
      </w:pPr>
      <w:r w:rsidRPr="00645056">
        <w:rPr>
          <w:rFonts w:ascii="Times New Roman" w:hAnsi="Times New Roman" w:cs="Times New Roman"/>
          <w:sz w:val="24"/>
          <w:szCs w:val="24"/>
        </w:rPr>
        <w:t>Функции и графики</w:t>
      </w:r>
    </w:p>
    <w:p w14:paraId="7A99E189" w14:textId="18C2157D" w:rsidR="00EE5074" w:rsidRPr="00645056" w:rsidRDefault="00EE5074" w:rsidP="001A597C">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оперировать понятиями: периодическая функция, промежутки</w:t>
      </w:r>
      <w:r w:rsidR="001A597C" w:rsidRPr="00645056">
        <w:rPr>
          <w:rFonts w:ascii="Times New Roman" w:hAnsi="Times New Roman" w:cs="Times New Roman"/>
          <w:sz w:val="24"/>
          <w:szCs w:val="24"/>
        </w:rPr>
        <w:t xml:space="preserve"> </w:t>
      </w:r>
      <w:r w:rsidRPr="00645056">
        <w:rPr>
          <w:rFonts w:ascii="Times New Roman" w:hAnsi="Times New Roman" w:cs="Times New Roman"/>
          <w:sz w:val="24"/>
          <w:szCs w:val="24"/>
        </w:rPr>
        <w:t>монотонности функции, точки экстремума функции, наибольшее и</w:t>
      </w:r>
      <w:r w:rsidR="001A597C" w:rsidRPr="00645056">
        <w:rPr>
          <w:rFonts w:ascii="Times New Roman" w:hAnsi="Times New Roman" w:cs="Times New Roman"/>
          <w:sz w:val="24"/>
          <w:szCs w:val="24"/>
        </w:rPr>
        <w:t xml:space="preserve"> </w:t>
      </w:r>
      <w:r w:rsidRPr="00645056">
        <w:rPr>
          <w:rFonts w:ascii="Times New Roman" w:hAnsi="Times New Roman" w:cs="Times New Roman"/>
          <w:sz w:val="24"/>
          <w:szCs w:val="24"/>
        </w:rPr>
        <w:t>наименьшее значения функции на промежутке; использовать их для</w:t>
      </w:r>
      <w:r w:rsidR="001A597C" w:rsidRPr="00645056">
        <w:rPr>
          <w:rFonts w:ascii="Times New Roman" w:hAnsi="Times New Roman" w:cs="Times New Roman"/>
          <w:sz w:val="24"/>
          <w:szCs w:val="24"/>
        </w:rPr>
        <w:t xml:space="preserve"> </w:t>
      </w:r>
      <w:r w:rsidRPr="00645056">
        <w:rPr>
          <w:rFonts w:ascii="Times New Roman" w:hAnsi="Times New Roman" w:cs="Times New Roman"/>
          <w:sz w:val="24"/>
          <w:szCs w:val="24"/>
        </w:rPr>
        <w:t>исследования функции, заданной графиком;</w:t>
      </w:r>
    </w:p>
    <w:p w14:paraId="2AAA25DA" w14:textId="52625144" w:rsidR="00EE5074" w:rsidRPr="00645056" w:rsidRDefault="00EE5074" w:rsidP="001A597C">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оперировать понятиями: графики показательной, логарифмической и</w:t>
      </w:r>
      <w:r w:rsidR="001A597C" w:rsidRPr="00645056">
        <w:rPr>
          <w:rFonts w:ascii="Times New Roman" w:hAnsi="Times New Roman" w:cs="Times New Roman"/>
          <w:sz w:val="24"/>
          <w:szCs w:val="24"/>
        </w:rPr>
        <w:t xml:space="preserve"> </w:t>
      </w:r>
      <w:r w:rsidRPr="00645056">
        <w:rPr>
          <w:rFonts w:ascii="Times New Roman" w:hAnsi="Times New Roman" w:cs="Times New Roman"/>
          <w:sz w:val="24"/>
          <w:szCs w:val="24"/>
        </w:rPr>
        <w:t>тригонометрических функций; изображать их на координатной плоскости и</w:t>
      </w:r>
      <w:r w:rsidR="001A597C" w:rsidRPr="00645056">
        <w:rPr>
          <w:rFonts w:ascii="Times New Roman" w:hAnsi="Times New Roman" w:cs="Times New Roman"/>
          <w:sz w:val="24"/>
          <w:szCs w:val="24"/>
        </w:rPr>
        <w:t xml:space="preserve"> </w:t>
      </w:r>
      <w:r w:rsidRPr="00645056">
        <w:rPr>
          <w:rFonts w:ascii="Times New Roman" w:hAnsi="Times New Roman" w:cs="Times New Roman"/>
          <w:sz w:val="24"/>
          <w:szCs w:val="24"/>
        </w:rPr>
        <w:t>использовать для решения урав­ нений и неравенств;</w:t>
      </w:r>
    </w:p>
    <w:p w14:paraId="744BE84B" w14:textId="1045F4D4" w:rsidR="00EE5074" w:rsidRPr="00645056" w:rsidRDefault="00EE5074" w:rsidP="001A597C">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изображать на координатной плоскости графики линейных уравнений и</w:t>
      </w:r>
      <w:r w:rsidR="001A597C" w:rsidRPr="00645056">
        <w:rPr>
          <w:rFonts w:ascii="Times New Roman" w:hAnsi="Times New Roman" w:cs="Times New Roman"/>
          <w:sz w:val="24"/>
          <w:szCs w:val="24"/>
        </w:rPr>
        <w:t xml:space="preserve"> </w:t>
      </w:r>
      <w:r w:rsidRPr="00645056">
        <w:rPr>
          <w:rFonts w:ascii="Times New Roman" w:hAnsi="Times New Roman" w:cs="Times New Roman"/>
          <w:sz w:val="24"/>
          <w:szCs w:val="24"/>
        </w:rPr>
        <w:t>использовать их для решения системы линейных уравнений;</w:t>
      </w:r>
    </w:p>
    <w:p w14:paraId="7AB3A2C9" w14:textId="0DF98A7F" w:rsidR="00EE5074" w:rsidRPr="00645056" w:rsidRDefault="00EE5074" w:rsidP="001A597C">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lastRenderedPageBreak/>
        <w:t>- использовать графики функций для исследования процессов и зависимостей</w:t>
      </w:r>
      <w:r w:rsidR="001A597C" w:rsidRPr="00645056">
        <w:rPr>
          <w:rFonts w:ascii="Times New Roman" w:hAnsi="Times New Roman" w:cs="Times New Roman"/>
          <w:sz w:val="24"/>
          <w:szCs w:val="24"/>
        </w:rPr>
        <w:t xml:space="preserve"> </w:t>
      </w:r>
      <w:r w:rsidRPr="00645056">
        <w:rPr>
          <w:rFonts w:ascii="Times New Roman" w:hAnsi="Times New Roman" w:cs="Times New Roman"/>
          <w:sz w:val="24"/>
          <w:szCs w:val="24"/>
        </w:rPr>
        <w:t>из других учебных дисциплин.</w:t>
      </w:r>
    </w:p>
    <w:p w14:paraId="5878FFE4" w14:textId="77777777" w:rsidR="00EE5074" w:rsidRPr="00645056" w:rsidRDefault="00EE5074" w:rsidP="001A597C">
      <w:pPr>
        <w:spacing w:after="0" w:line="240" w:lineRule="auto"/>
        <w:ind w:firstLine="708"/>
        <w:jc w:val="both"/>
        <w:rPr>
          <w:rFonts w:ascii="Times New Roman" w:hAnsi="Times New Roman" w:cs="Times New Roman"/>
          <w:sz w:val="24"/>
          <w:szCs w:val="24"/>
        </w:rPr>
      </w:pPr>
      <w:r w:rsidRPr="00645056">
        <w:rPr>
          <w:rFonts w:ascii="Times New Roman" w:hAnsi="Times New Roman" w:cs="Times New Roman"/>
          <w:sz w:val="24"/>
          <w:szCs w:val="24"/>
        </w:rPr>
        <w:t>Начала математического анализа</w:t>
      </w:r>
    </w:p>
    <w:p w14:paraId="4EC183C2" w14:textId="13733480" w:rsidR="00EE5074" w:rsidRPr="00645056" w:rsidRDefault="00EE5074" w:rsidP="001A597C">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оперировать понятиями: непрерывная функция; производная функции;</w:t>
      </w:r>
      <w:r w:rsidR="001A597C" w:rsidRPr="00645056">
        <w:rPr>
          <w:rFonts w:ascii="Times New Roman" w:hAnsi="Times New Roman" w:cs="Times New Roman"/>
          <w:sz w:val="24"/>
          <w:szCs w:val="24"/>
        </w:rPr>
        <w:t xml:space="preserve"> </w:t>
      </w:r>
      <w:r w:rsidRPr="00645056">
        <w:rPr>
          <w:rFonts w:ascii="Times New Roman" w:hAnsi="Times New Roman" w:cs="Times New Roman"/>
          <w:sz w:val="24"/>
          <w:szCs w:val="24"/>
        </w:rPr>
        <w:t>использовать геометрический и физический смысл производной для решения</w:t>
      </w:r>
      <w:r w:rsidR="001A597C" w:rsidRPr="00645056">
        <w:rPr>
          <w:rFonts w:ascii="Times New Roman" w:hAnsi="Times New Roman" w:cs="Times New Roman"/>
          <w:sz w:val="24"/>
          <w:szCs w:val="24"/>
        </w:rPr>
        <w:t xml:space="preserve"> </w:t>
      </w:r>
      <w:r w:rsidRPr="00645056">
        <w:rPr>
          <w:rFonts w:ascii="Times New Roman" w:hAnsi="Times New Roman" w:cs="Times New Roman"/>
          <w:sz w:val="24"/>
          <w:szCs w:val="24"/>
        </w:rPr>
        <w:t>задач;</w:t>
      </w:r>
    </w:p>
    <w:p w14:paraId="25ABE474" w14:textId="508ED349" w:rsidR="00EE5074" w:rsidRPr="00645056" w:rsidRDefault="00EE5074" w:rsidP="001A597C">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находить производные элементарных функций, вычислять производные</w:t>
      </w:r>
      <w:r w:rsidR="001A597C" w:rsidRPr="00645056">
        <w:rPr>
          <w:rFonts w:ascii="Times New Roman" w:hAnsi="Times New Roman" w:cs="Times New Roman"/>
          <w:sz w:val="24"/>
          <w:szCs w:val="24"/>
        </w:rPr>
        <w:t xml:space="preserve"> </w:t>
      </w:r>
      <w:r w:rsidRPr="00645056">
        <w:rPr>
          <w:rFonts w:ascii="Times New Roman" w:hAnsi="Times New Roman" w:cs="Times New Roman"/>
          <w:sz w:val="24"/>
          <w:szCs w:val="24"/>
        </w:rPr>
        <w:t>суммы, произведения, частного функций;</w:t>
      </w:r>
    </w:p>
    <w:p w14:paraId="052950AD" w14:textId="0D6C60F6" w:rsidR="00EE5074" w:rsidRPr="00645056" w:rsidRDefault="00EE5074" w:rsidP="001A597C">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использовать производную для исследования функции на монотонность и</w:t>
      </w:r>
      <w:r w:rsidR="001A597C" w:rsidRPr="00645056">
        <w:rPr>
          <w:rFonts w:ascii="Times New Roman" w:hAnsi="Times New Roman" w:cs="Times New Roman"/>
          <w:sz w:val="24"/>
          <w:szCs w:val="24"/>
        </w:rPr>
        <w:t xml:space="preserve"> </w:t>
      </w:r>
      <w:r w:rsidRPr="00645056">
        <w:rPr>
          <w:rFonts w:ascii="Times New Roman" w:hAnsi="Times New Roman" w:cs="Times New Roman"/>
          <w:sz w:val="24"/>
          <w:szCs w:val="24"/>
        </w:rPr>
        <w:t>экстремумы,</w:t>
      </w:r>
      <w:r w:rsidR="001A597C" w:rsidRPr="00645056">
        <w:rPr>
          <w:rFonts w:ascii="Times New Roman" w:hAnsi="Times New Roman" w:cs="Times New Roman"/>
          <w:sz w:val="24"/>
          <w:szCs w:val="24"/>
        </w:rPr>
        <w:t xml:space="preserve"> </w:t>
      </w:r>
      <w:r w:rsidRPr="00645056">
        <w:rPr>
          <w:rFonts w:ascii="Times New Roman" w:hAnsi="Times New Roman" w:cs="Times New Roman"/>
          <w:sz w:val="24"/>
          <w:szCs w:val="24"/>
        </w:rPr>
        <w:t>применять результаты исследования к построению графиков;</w:t>
      </w:r>
    </w:p>
    <w:p w14:paraId="70A93A19" w14:textId="078DFD3A" w:rsidR="00EE5074" w:rsidRPr="00645056" w:rsidRDefault="00EE5074" w:rsidP="001A597C">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использовать производную для нахождения наилучшего решения</w:t>
      </w:r>
      <w:r w:rsidR="001A597C" w:rsidRPr="00645056">
        <w:rPr>
          <w:rFonts w:ascii="Times New Roman" w:hAnsi="Times New Roman" w:cs="Times New Roman"/>
          <w:sz w:val="24"/>
          <w:szCs w:val="24"/>
        </w:rPr>
        <w:t xml:space="preserve"> </w:t>
      </w:r>
      <w:r w:rsidRPr="00645056">
        <w:rPr>
          <w:rFonts w:ascii="Times New Roman" w:hAnsi="Times New Roman" w:cs="Times New Roman"/>
          <w:sz w:val="24"/>
          <w:szCs w:val="24"/>
        </w:rPr>
        <w:t>вприкладных, в том числе социально­экономических, задачах;</w:t>
      </w:r>
    </w:p>
    <w:p w14:paraId="166E7852" w14:textId="23ECC691" w:rsidR="00EE5074" w:rsidRPr="00645056" w:rsidRDefault="00EE5074" w:rsidP="001A597C">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оперировать понятиями: первообразная и интеграл; понимать</w:t>
      </w:r>
      <w:r w:rsidR="001A597C" w:rsidRPr="00645056">
        <w:rPr>
          <w:rFonts w:ascii="Times New Roman" w:hAnsi="Times New Roman" w:cs="Times New Roman"/>
          <w:sz w:val="24"/>
          <w:szCs w:val="24"/>
        </w:rPr>
        <w:t xml:space="preserve"> </w:t>
      </w:r>
      <w:r w:rsidRPr="00645056">
        <w:rPr>
          <w:rFonts w:ascii="Times New Roman" w:hAnsi="Times New Roman" w:cs="Times New Roman"/>
          <w:sz w:val="24"/>
          <w:szCs w:val="24"/>
        </w:rPr>
        <w:t>геометрический и физический смысл интеграла;</w:t>
      </w:r>
    </w:p>
    <w:p w14:paraId="6003D5B9" w14:textId="54DD9DB6" w:rsidR="00EE5074" w:rsidRPr="00645056" w:rsidRDefault="00EE5074" w:rsidP="001A597C">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находить первообразные элементарных функций; вычислять интеграл по</w:t>
      </w:r>
      <w:r w:rsidR="001A597C" w:rsidRPr="00645056">
        <w:rPr>
          <w:rFonts w:ascii="Times New Roman" w:hAnsi="Times New Roman" w:cs="Times New Roman"/>
          <w:sz w:val="24"/>
          <w:szCs w:val="24"/>
        </w:rPr>
        <w:t xml:space="preserve"> </w:t>
      </w:r>
      <w:r w:rsidRPr="00645056">
        <w:rPr>
          <w:rFonts w:ascii="Times New Roman" w:hAnsi="Times New Roman" w:cs="Times New Roman"/>
          <w:sz w:val="24"/>
          <w:szCs w:val="24"/>
        </w:rPr>
        <w:t>формуле Ньютона–Лейбница;</w:t>
      </w:r>
    </w:p>
    <w:p w14:paraId="104F8079" w14:textId="5164785D" w:rsidR="00EE5074" w:rsidRPr="00645056" w:rsidRDefault="00EE5074" w:rsidP="001A597C">
      <w:pPr>
        <w:spacing w:after="0" w:line="240" w:lineRule="auto"/>
        <w:jc w:val="both"/>
        <w:rPr>
          <w:rFonts w:ascii="Times New Roman" w:hAnsi="Times New Roman" w:cs="Times New Roman"/>
          <w:sz w:val="24"/>
          <w:szCs w:val="24"/>
        </w:rPr>
      </w:pPr>
      <w:r w:rsidRPr="00645056">
        <w:rPr>
          <w:rFonts w:ascii="Times New Roman" w:hAnsi="Times New Roman" w:cs="Times New Roman"/>
          <w:sz w:val="24"/>
          <w:szCs w:val="24"/>
        </w:rPr>
        <w:t>- решать прикладные задачи, в том числе социально­экономического и</w:t>
      </w:r>
      <w:r w:rsidR="001A597C" w:rsidRPr="00645056">
        <w:rPr>
          <w:rFonts w:ascii="Times New Roman" w:hAnsi="Times New Roman" w:cs="Times New Roman"/>
          <w:sz w:val="24"/>
          <w:szCs w:val="24"/>
        </w:rPr>
        <w:t xml:space="preserve"> </w:t>
      </w:r>
      <w:r w:rsidRPr="00645056">
        <w:rPr>
          <w:rFonts w:ascii="Times New Roman" w:hAnsi="Times New Roman" w:cs="Times New Roman"/>
          <w:sz w:val="24"/>
          <w:szCs w:val="24"/>
        </w:rPr>
        <w:t>физического характера, средствами математического анализа.</w:t>
      </w:r>
    </w:p>
    <w:p w14:paraId="509DE326" w14:textId="77777777" w:rsidR="001A597C" w:rsidRPr="00645056" w:rsidRDefault="001A597C" w:rsidP="001A597C">
      <w:pPr>
        <w:pStyle w:val="a4"/>
        <w:jc w:val="both"/>
        <w:rPr>
          <w:rFonts w:ascii="Times New Roman" w:eastAsia="Times New Roman" w:hAnsi="Times New Roman" w:cs="Times New Roman"/>
          <w:b/>
          <w:sz w:val="24"/>
          <w:szCs w:val="24"/>
          <w:lang w:eastAsia="ru-RU"/>
        </w:rPr>
      </w:pPr>
    </w:p>
    <w:p w14:paraId="7B189DFD" w14:textId="301BA9A8" w:rsidR="002331CD" w:rsidRPr="00645056" w:rsidRDefault="001A597C" w:rsidP="001A597C">
      <w:pPr>
        <w:pStyle w:val="a4"/>
        <w:jc w:val="both"/>
        <w:rPr>
          <w:rFonts w:ascii="Times New Roman" w:hAnsi="Times New Roman" w:cs="Times New Roman"/>
          <w:sz w:val="24"/>
          <w:szCs w:val="24"/>
        </w:rPr>
      </w:pPr>
      <w:r w:rsidRPr="00645056">
        <w:rPr>
          <w:rFonts w:ascii="Times New Roman" w:eastAsia="Times New Roman" w:hAnsi="Times New Roman" w:cs="Times New Roman"/>
          <w:b/>
          <w:sz w:val="24"/>
          <w:szCs w:val="24"/>
          <w:lang w:eastAsia="ru-RU"/>
        </w:rPr>
        <w:t>Предметные результаты учебного курса «Геометрия»:</w:t>
      </w:r>
    </w:p>
    <w:p w14:paraId="3EDFFB77" w14:textId="1464EE67" w:rsidR="001A597C" w:rsidRPr="00645056" w:rsidRDefault="001A597C" w:rsidP="001A597C">
      <w:pPr>
        <w:pStyle w:val="a4"/>
        <w:jc w:val="both"/>
        <w:rPr>
          <w:rFonts w:ascii="Times New Roman" w:hAnsi="Times New Roman" w:cs="Times New Roman"/>
          <w:sz w:val="24"/>
          <w:szCs w:val="24"/>
        </w:rPr>
      </w:pPr>
      <w:r w:rsidRPr="00645056">
        <w:rPr>
          <w:rFonts w:ascii="Times New Roman" w:hAnsi="Times New Roman" w:cs="Times New Roman"/>
          <w:sz w:val="24"/>
          <w:szCs w:val="24"/>
        </w:rPr>
        <w:t>- оперировать понятиями: точка, прямая, плоскость;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 шаровой сегмент, основание сегмента, высота сегмента; шаровой слой, основание шарового слоя, высота шарового слоя; шаровой сектор;</w:t>
      </w:r>
    </w:p>
    <w:p w14:paraId="3E04A724" w14:textId="2D0D7F14" w:rsidR="001A597C" w:rsidRPr="00645056" w:rsidRDefault="001A597C" w:rsidP="001A597C">
      <w:pPr>
        <w:pStyle w:val="a4"/>
        <w:jc w:val="both"/>
        <w:rPr>
          <w:rFonts w:ascii="Times New Roman" w:hAnsi="Times New Roman" w:cs="Times New Roman"/>
          <w:sz w:val="24"/>
          <w:szCs w:val="24"/>
        </w:rPr>
      </w:pPr>
      <w:r w:rsidRPr="00645056">
        <w:rPr>
          <w:rFonts w:ascii="Times New Roman" w:hAnsi="Times New Roman" w:cs="Times New Roman"/>
          <w:sz w:val="24"/>
          <w:szCs w:val="24"/>
        </w:rPr>
        <w:t>- применять аксиомы стереометрии и следствия из них при решении геометрических задач;</w:t>
      </w:r>
    </w:p>
    <w:p w14:paraId="5F7B139A" w14:textId="5D599809" w:rsidR="001A597C" w:rsidRPr="00645056" w:rsidRDefault="001A597C" w:rsidP="001A597C">
      <w:pPr>
        <w:pStyle w:val="a4"/>
        <w:jc w:val="both"/>
        <w:rPr>
          <w:rFonts w:ascii="Times New Roman" w:hAnsi="Times New Roman" w:cs="Times New Roman"/>
          <w:sz w:val="24"/>
          <w:szCs w:val="24"/>
        </w:rPr>
      </w:pPr>
      <w:r w:rsidRPr="00645056">
        <w:rPr>
          <w:rFonts w:ascii="Times New Roman" w:hAnsi="Times New Roman" w:cs="Times New Roman"/>
          <w:sz w:val="24"/>
          <w:szCs w:val="24"/>
        </w:rPr>
        <w:t>- оперировать понятиями: параллельность и перпендикулярность прямых и плоскостей;</w:t>
      </w:r>
    </w:p>
    <w:p w14:paraId="518CEC78" w14:textId="67277721" w:rsidR="001A597C" w:rsidRPr="00645056" w:rsidRDefault="001A597C" w:rsidP="001A597C">
      <w:pPr>
        <w:pStyle w:val="a4"/>
        <w:jc w:val="both"/>
        <w:rPr>
          <w:rFonts w:ascii="Times New Roman" w:hAnsi="Times New Roman" w:cs="Times New Roman"/>
          <w:sz w:val="24"/>
          <w:szCs w:val="24"/>
        </w:rPr>
      </w:pPr>
      <w:r w:rsidRPr="00645056">
        <w:rPr>
          <w:rFonts w:ascii="Times New Roman" w:hAnsi="Times New Roman" w:cs="Times New Roman"/>
          <w:sz w:val="24"/>
          <w:szCs w:val="24"/>
        </w:rPr>
        <w:t>- классифицировать взаимное расположение прямых и плоскостей в пространстве;</w:t>
      </w:r>
    </w:p>
    <w:p w14:paraId="713F898D" w14:textId="2856044F" w:rsidR="001A597C" w:rsidRPr="00645056" w:rsidRDefault="001A597C" w:rsidP="001A597C">
      <w:pPr>
        <w:pStyle w:val="a4"/>
        <w:jc w:val="both"/>
        <w:rPr>
          <w:rFonts w:ascii="Times New Roman" w:hAnsi="Times New Roman" w:cs="Times New Roman"/>
          <w:sz w:val="24"/>
          <w:szCs w:val="24"/>
        </w:rPr>
      </w:pPr>
      <w:r w:rsidRPr="00645056">
        <w:rPr>
          <w:rFonts w:ascii="Times New Roman" w:hAnsi="Times New Roman" w:cs="Times New Roman"/>
          <w:sz w:val="24"/>
          <w:szCs w:val="24"/>
        </w:rPr>
        <w:t>- 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0F208FFD" w14:textId="419D6302" w:rsidR="001A597C" w:rsidRPr="00645056" w:rsidRDefault="001A597C" w:rsidP="001A597C">
      <w:pPr>
        <w:pStyle w:val="a4"/>
        <w:jc w:val="both"/>
        <w:rPr>
          <w:rFonts w:ascii="Times New Roman" w:hAnsi="Times New Roman" w:cs="Times New Roman"/>
          <w:sz w:val="24"/>
          <w:szCs w:val="24"/>
        </w:rPr>
      </w:pPr>
      <w:r w:rsidRPr="00645056">
        <w:rPr>
          <w:rFonts w:ascii="Times New Roman" w:hAnsi="Times New Roman" w:cs="Times New Roman"/>
          <w:sz w:val="24"/>
          <w:szCs w:val="24"/>
        </w:rPr>
        <w:t>- оперировать понятиями: многогранник, выпуклый и невыпуклый многогранник, элементы многогранника, правильный многогранник;</w:t>
      </w:r>
    </w:p>
    <w:p w14:paraId="1CA7C3DA" w14:textId="77596848" w:rsidR="001A597C" w:rsidRPr="00645056" w:rsidRDefault="001A597C" w:rsidP="001A597C">
      <w:pPr>
        <w:pStyle w:val="a4"/>
        <w:jc w:val="both"/>
        <w:rPr>
          <w:rFonts w:ascii="Times New Roman" w:hAnsi="Times New Roman" w:cs="Times New Roman"/>
          <w:sz w:val="24"/>
          <w:szCs w:val="24"/>
        </w:rPr>
      </w:pPr>
      <w:r w:rsidRPr="00645056">
        <w:rPr>
          <w:rFonts w:ascii="Times New Roman" w:hAnsi="Times New Roman" w:cs="Times New Roman"/>
          <w:sz w:val="24"/>
          <w:szCs w:val="24"/>
        </w:rPr>
        <w:t>- распознавать основные виды многогранников (пирамида; призма, прямоугольный параллелепипед, куб);</w:t>
      </w:r>
    </w:p>
    <w:p w14:paraId="586925DE" w14:textId="609035CB" w:rsidR="001A597C" w:rsidRPr="00645056" w:rsidRDefault="001A597C" w:rsidP="001A597C">
      <w:pPr>
        <w:pStyle w:val="a4"/>
        <w:jc w:val="both"/>
        <w:rPr>
          <w:rFonts w:ascii="Times New Roman" w:hAnsi="Times New Roman" w:cs="Times New Roman"/>
          <w:sz w:val="24"/>
          <w:szCs w:val="24"/>
        </w:rPr>
      </w:pPr>
      <w:r w:rsidRPr="00645056">
        <w:rPr>
          <w:rFonts w:ascii="Times New Roman" w:hAnsi="Times New Roman" w:cs="Times New Roman"/>
          <w:sz w:val="24"/>
          <w:szCs w:val="24"/>
        </w:rPr>
        <w:t>- 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54DEA18B" w14:textId="77777777" w:rsidR="001A597C" w:rsidRPr="00645056" w:rsidRDefault="001A597C" w:rsidP="001A597C">
      <w:pPr>
        <w:pStyle w:val="a4"/>
        <w:jc w:val="both"/>
        <w:rPr>
          <w:rFonts w:ascii="Times New Roman" w:hAnsi="Times New Roman" w:cs="Times New Roman"/>
          <w:sz w:val="24"/>
          <w:szCs w:val="24"/>
        </w:rPr>
      </w:pPr>
      <w:r w:rsidRPr="00645056">
        <w:rPr>
          <w:rFonts w:ascii="Times New Roman" w:hAnsi="Times New Roman" w:cs="Times New Roman"/>
          <w:sz w:val="24"/>
          <w:szCs w:val="24"/>
        </w:rPr>
        <w:t>- оперировать понятиями: секущая плоскость, сечение многогранников;</w:t>
      </w:r>
    </w:p>
    <w:p w14:paraId="7BE840E9" w14:textId="77777777" w:rsidR="001A597C" w:rsidRPr="00645056" w:rsidRDefault="001A597C" w:rsidP="001A597C">
      <w:pPr>
        <w:pStyle w:val="a4"/>
        <w:jc w:val="both"/>
        <w:rPr>
          <w:rFonts w:ascii="Times New Roman" w:hAnsi="Times New Roman" w:cs="Times New Roman"/>
          <w:sz w:val="24"/>
          <w:szCs w:val="24"/>
        </w:rPr>
      </w:pPr>
      <w:r w:rsidRPr="00645056">
        <w:rPr>
          <w:rFonts w:ascii="Times New Roman" w:hAnsi="Times New Roman" w:cs="Times New Roman"/>
          <w:sz w:val="24"/>
          <w:szCs w:val="24"/>
        </w:rPr>
        <w:t>- объяснять принципы построения сечений, используя метод следов;</w:t>
      </w:r>
    </w:p>
    <w:p w14:paraId="194D7EAE" w14:textId="4FF5D8B2" w:rsidR="001A597C" w:rsidRPr="00645056" w:rsidRDefault="001A597C" w:rsidP="001A597C">
      <w:pPr>
        <w:pStyle w:val="a4"/>
        <w:jc w:val="both"/>
        <w:rPr>
          <w:rFonts w:ascii="Times New Roman" w:hAnsi="Times New Roman" w:cs="Times New Roman"/>
          <w:sz w:val="24"/>
          <w:szCs w:val="24"/>
        </w:rPr>
      </w:pPr>
      <w:r w:rsidRPr="00645056">
        <w:rPr>
          <w:rFonts w:ascii="Times New Roman" w:hAnsi="Times New Roman" w:cs="Times New Roman"/>
          <w:sz w:val="24"/>
          <w:szCs w:val="24"/>
        </w:rPr>
        <w:t>- 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23071B49" w14:textId="43F81811" w:rsidR="001A597C" w:rsidRPr="00645056" w:rsidRDefault="001A597C" w:rsidP="001A597C">
      <w:pPr>
        <w:pStyle w:val="a4"/>
        <w:jc w:val="both"/>
        <w:rPr>
          <w:rFonts w:ascii="Times New Roman" w:hAnsi="Times New Roman" w:cs="Times New Roman"/>
          <w:sz w:val="24"/>
          <w:szCs w:val="24"/>
        </w:rPr>
      </w:pPr>
      <w:r w:rsidRPr="00645056">
        <w:rPr>
          <w:rFonts w:ascii="Times New Roman" w:hAnsi="Times New Roman" w:cs="Times New Roman"/>
          <w:sz w:val="24"/>
          <w:szCs w:val="24"/>
        </w:rPr>
        <w:t>- 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4C8D6668" w14:textId="26E82E87" w:rsidR="001A597C" w:rsidRPr="00645056" w:rsidRDefault="001A597C" w:rsidP="001A597C">
      <w:pPr>
        <w:pStyle w:val="a4"/>
        <w:jc w:val="both"/>
        <w:rPr>
          <w:rFonts w:ascii="Times New Roman" w:hAnsi="Times New Roman" w:cs="Times New Roman"/>
          <w:sz w:val="24"/>
          <w:szCs w:val="24"/>
        </w:rPr>
      </w:pPr>
      <w:r w:rsidRPr="00645056">
        <w:rPr>
          <w:rFonts w:ascii="Times New Roman" w:hAnsi="Times New Roman" w:cs="Times New Roman"/>
          <w:sz w:val="24"/>
          <w:szCs w:val="24"/>
        </w:rPr>
        <w:t>- 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1C52433F" w14:textId="7EC2B5B1" w:rsidR="001A597C" w:rsidRPr="00645056" w:rsidRDefault="001A597C" w:rsidP="001A597C">
      <w:pPr>
        <w:pStyle w:val="a4"/>
        <w:jc w:val="both"/>
        <w:rPr>
          <w:rFonts w:ascii="Times New Roman" w:hAnsi="Times New Roman" w:cs="Times New Roman"/>
          <w:sz w:val="24"/>
          <w:szCs w:val="24"/>
        </w:rPr>
      </w:pPr>
      <w:r w:rsidRPr="00645056">
        <w:rPr>
          <w:rFonts w:ascii="Times New Roman" w:hAnsi="Times New Roman" w:cs="Times New Roman"/>
          <w:sz w:val="24"/>
          <w:szCs w:val="24"/>
        </w:rPr>
        <w:t xml:space="preserve">- вычислять объёмы и площади поверхностей многогранников (призма, пирамида) с применением формул; вычислять соотношения между площадями поверхностей, </w:t>
      </w:r>
      <w:r w:rsidRPr="00645056">
        <w:rPr>
          <w:rFonts w:ascii="Times New Roman" w:hAnsi="Times New Roman" w:cs="Times New Roman"/>
          <w:sz w:val="24"/>
          <w:szCs w:val="24"/>
        </w:rPr>
        <w:lastRenderedPageBreak/>
        <w:t>объёмами подобных многогранников; объёмы и площади поверхностей тел вращения, геометрических тел с применением формул;</w:t>
      </w:r>
    </w:p>
    <w:p w14:paraId="7784BDD4" w14:textId="62746C3C" w:rsidR="001A597C" w:rsidRPr="00645056" w:rsidRDefault="001A597C" w:rsidP="001A597C">
      <w:pPr>
        <w:pStyle w:val="a4"/>
        <w:jc w:val="both"/>
        <w:rPr>
          <w:rFonts w:ascii="Times New Roman" w:hAnsi="Times New Roman" w:cs="Times New Roman"/>
          <w:sz w:val="24"/>
          <w:szCs w:val="24"/>
        </w:rPr>
      </w:pPr>
      <w:r w:rsidRPr="00645056">
        <w:rPr>
          <w:rFonts w:ascii="Times New Roman" w:hAnsi="Times New Roman" w:cs="Times New Roman"/>
          <w:sz w:val="24"/>
          <w:szCs w:val="24"/>
        </w:rPr>
        <w:t>- оперировать понятиями: симметрия в пространстве; центр, ось и плоскость симметрии; центр, ось и плоскость симметрии фигуры;</w:t>
      </w:r>
    </w:p>
    <w:p w14:paraId="0B9FC317" w14:textId="236E8EF3" w:rsidR="001A597C" w:rsidRPr="00645056" w:rsidRDefault="001A597C" w:rsidP="001A597C">
      <w:pPr>
        <w:pStyle w:val="a4"/>
        <w:jc w:val="both"/>
        <w:rPr>
          <w:rFonts w:ascii="Times New Roman" w:hAnsi="Times New Roman" w:cs="Times New Roman"/>
          <w:sz w:val="24"/>
          <w:szCs w:val="24"/>
        </w:rPr>
      </w:pPr>
      <w:r w:rsidRPr="00645056">
        <w:rPr>
          <w:rFonts w:ascii="Times New Roman" w:hAnsi="Times New Roman" w:cs="Times New Roman"/>
          <w:sz w:val="24"/>
          <w:szCs w:val="24"/>
        </w:rPr>
        <w:t>- извлекать, преобразовывать и интерпретировать информацию о пространственных геометрических фигурах, представленную на чертежах и рисунках;</w:t>
      </w:r>
    </w:p>
    <w:p w14:paraId="154B6F49" w14:textId="77777777" w:rsidR="00645056" w:rsidRPr="00645056" w:rsidRDefault="00645056" w:rsidP="00645056">
      <w:pPr>
        <w:pStyle w:val="a4"/>
        <w:jc w:val="both"/>
        <w:rPr>
          <w:rFonts w:ascii="Times New Roman" w:hAnsi="Times New Roman" w:cs="Times New Roman"/>
          <w:sz w:val="24"/>
          <w:szCs w:val="24"/>
        </w:rPr>
      </w:pPr>
      <w:r w:rsidRPr="00645056">
        <w:rPr>
          <w:rFonts w:ascii="Times New Roman" w:hAnsi="Times New Roman" w:cs="Times New Roman"/>
          <w:sz w:val="24"/>
          <w:szCs w:val="24"/>
        </w:rPr>
        <w:t>- оперировать понятием вектор в пространстве;</w:t>
      </w:r>
    </w:p>
    <w:p w14:paraId="2F1CE6D4" w14:textId="4DBBEBA7" w:rsidR="00645056" w:rsidRPr="00645056" w:rsidRDefault="00645056" w:rsidP="00645056">
      <w:pPr>
        <w:pStyle w:val="a4"/>
        <w:jc w:val="both"/>
        <w:rPr>
          <w:rFonts w:ascii="Times New Roman" w:hAnsi="Times New Roman" w:cs="Times New Roman"/>
          <w:sz w:val="24"/>
          <w:szCs w:val="24"/>
        </w:rPr>
      </w:pPr>
      <w:r w:rsidRPr="00645056">
        <w:rPr>
          <w:rFonts w:ascii="Times New Roman" w:hAnsi="Times New Roman" w:cs="Times New Roman"/>
          <w:sz w:val="24"/>
          <w:szCs w:val="24"/>
        </w:rPr>
        <w:t>- выполнять действия сложения векторов, вычитания векторов и умножения вектора на число, объяснять, какими свойствами они обладают;</w:t>
      </w:r>
    </w:p>
    <w:p w14:paraId="02D01688" w14:textId="77777777" w:rsidR="00645056" w:rsidRPr="00645056" w:rsidRDefault="00645056" w:rsidP="00645056">
      <w:pPr>
        <w:pStyle w:val="a4"/>
        <w:jc w:val="both"/>
        <w:rPr>
          <w:rFonts w:ascii="Times New Roman" w:hAnsi="Times New Roman" w:cs="Times New Roman"/>
          <w:sz w:val="24"/>
          <w:szCs w:val="24"/>
        </w:rPr>
      </w:pPr>
      <w:r w:rsidRPr="00645056">
        <w:rPr>
          <w:rFonts w:ascii="Times New Roman" w:hAnsi="Times New Roman" w:cs="Times New Roman"/>
          <w:sz w:val="24"/>
          <w:szCs w:val="24"/>
        </w:rPr>
        <w:t>- применять правило параллелепипеда;</w:t>
      </w:r>
    </w:p>
    <w:p w14:paraId="0B6CA0D3" w14:textId="292D52B1" w:rsidR="00645056" w:rsidRPr="00645056" w:rsidRDefault="00645056" w:rsidP="00645056">
      <w:pPr>
        <w:pStyle w:val="a4"/>
        <w:jc w:val="both"/>
        <w:rPr>
          <w:rFonts w:ascii="Times New Roman" w:hAnsi="Times New Roman" w:cs="Times New Roman"/>
          <w:sz w:val="24"/>
          <w:szCs w:val="24"/>
        </w:rPr>
      </w:pPr>
      <w:r w:rsidRPr="00645056">
        <w:rPr>
          <w:rFonts w:ascii="Times New Roman" w:hAnsi="Times New Roman" w:cs="Times New Roman"/>
          <w:sz w:val="24"/>
          <w:szCs w:val="24"/>
        </w:rPr>
        <w:t>- 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7CF60F11" w14:textId="3434000E" w:rsidR="00645056" w:rsidRPr="00645056" w:rsidRDefault="00645056" w:rsidP="00645056">
      <w:pPr>
        <w:pStyle w:val="a4"/>
        <w:jc w:val="both"/>
        <w:rPr>
          <w:rFonts w:ascii="Times New Roman" w:hAnsi="Times New Roman" w:cs="Times New Roman"/>
          <w:sz w:val="24"/>
          <w:szCs w:val="24"/>
        </w:rPr>
      </w:pPr>
      <w:r w:rsidRPr="00645056">
        <w:rPr>
          <w:rFonts w:ascii="Times New Roman" w:hAnsi="Times New Roman" w:cs="Times New Roman"/>
          <w:sz w:val="24"/>
          <w:szCs w:val="24"/>
        </w:rPr>
        <w:t>- 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06ACF21F" w14:textId="77777777" w:rsidR="00645056" w:rsidRPr="00645056" w:rsidRDefault="00645056" w:rsidP="00645056">
      <w:pPr>
        <w:pStyle w:val="a4"/>
        <w:jc w:val="both"/>
        <w:rPr>
          <w:rFonts w:ascii="Times New Roman" w:hAnsi="Times New Roman" w:cs="Times New Roman"/>
          <w:sz w:val="24"/>
          <w:szCs w:val="24"/>
        </w:rPr>
      </w:pPr>
      <w:r w:rsidRPr="00645056">
        <w:rPr>
          <w:rFonts w:ascii="Times New Roman" w:hAnsi="Times New Roman" w:cs="Times New Roman"/>
          <w:sz w:val="24"/>
          <w:szCs w:val="24"/>
        </w:rPr>
        <w:t>- задавать плоскость уравнением в декартовой системе координат;</w:t>
      </w:r>
    </w:p>
    <w:p w14:paraId="17E081F6" w14:textId="748C362A" w:rsidR="001A597C" w:rsidRPr="00645056" w:rsidRDefault="001A597C" w:rsidP="001A597C">
      <w:pPr>
        <w:pStyle w:val="a4"/>
        <w:jc w:val="both"/>
        <w:rPr>
          <w:rFonts w:ascii="Times New Roman" w:hAnsi="Times New Roman" w:cs="Times New Roman"/>
          <w:sz w:val="24"/>
          <w:szCs w:val="24"/>
        </w:rPr>
      </w:pPr>
      <w:r w:rsidRPr="00645056">
        <w:rPr>
          <w:rFonts w:ascii="Times New Roman" w:hAnsi="Times New Roman" w:cs="Times New Roman"/>
          <w:sz w:val="24"/>
          <w:szCs w:val="24"/>
        </w:rPr>
        <w:t>- 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2BA61AA8" w14:textId="29EDCE51" w:rsidR="001A597C" w:rsidRPr="00645056" w:rsidRDefault="001A597C" w:rsidP="001A597C">
      <w:pPr>
        <w:pStyle w:val="a4"/>
        <w:jc w:val="both"/>
        <w:rPr>
          <w:rFonts w:ascii="Times New Roman" w:hAnsi="Times New Roman" w:cs="Times New Roman"/>
          <w:sz w:val="24"/>
          <w:szCs w:val="24"/>
        </w:rPr>
      </w:pPr>
      <w:r w:rsidRPr="00645056">
        <w:rPr>
          <w:rFonts w:ascii="Times New Roman" w:hAnsi="Times New Roman" w:cs="Times New Roman"/>
          <w:sz w:val="24"/>
          <w:szCs w:val="24"/>
        </w:rPr>
        <w:t>-применять простейшие программные средства и электронно­коммуникационные системы при решении стереометрических задач;</w:t>
      </w:r>
    </w:p>
    <w:p w14:paraId="64B08C08" w14:textId="2FEA7FEE" w:rsidR="001A597C" w:rsidRPr="00645056" w:rsidRDefault="001A597C" w:rsidP="001A597C">
      <w:pPr>
        <w:pStyle w:val="a4"/>
        <w:jc w:val="both"/>
        <w:rPr>
          <w:rFonts w:ascii="Times New Roman" w:hAnsi="Times New Roman" w:cs="Times New Roman"/>
          <w:sz w:val="24"/>
          <w:szCs w:val="24"/>
        </w:rPr>
      </w:pPr>
      <w:r w:rsidRPr="00645056">
        <w:rPr>
          <w:rFonts w:ascii="Times New Roman" w:hAnsi="Times New Roman" w:cs="Times New Roman"/>
          <w:sz w:val="24"/>
          <w:szCs w:val="24"/>
        </w:rPr>
        <w:t>- приводить примеры математических закономерностей в природе и жизни, распознавать проявление законов геометрии в искусстве;</w:t>
      </w:r>
    </w:p>
    <w:p w14:paraId="1BDECD9D" w14:textId="6388D467" w:rsidR="001A597C" w:rsidRPr="00645056" w:rsidRDefault="001A597C" w:rsidP="001A597C">
      <w:pPr>
        <w:pStyle w:val="a4"/>
        <w:jc w:val="both"/>
        <w:rPr>
          <w:rFonts w:ascii="Times New Roman" w:hAnsi="Times New Roman" w:cs="Times New Roman"/>
          <w:sz w:val="24"/>
          <w:szCs w:val="24"/>
        </w:rPr>
      </w:pPr>
      <w:r w:rsidRPr="00645056">
        <w:rPr>
          <w:rFonts w:ascii="Times New Roman" w:hAnsi="Times New Roman" w:cs="Times New Roman"/>
          <w:sz w:val="24"/>
          <w:szCs w:val="24"/>
        </w:rPr>
        <w:t>- 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49F2EBCE" w14:textId="77777777" w:rsidR="00645056" w:rsidRPr="00645056" w:rsidRDefault="00645056" w:rsidP="002331CD">
      <w:pPr>
        <w:tabs>
          <w:tab w:val="left" w:pos="846"/>
        </w:tabs>
        <w:spacing w:after="0" w:line="240" w:lineRule="auto"/>
        <w:jc w:val="center"/>
        <w:rPr>
          <w:rFonts w:ascii="Times New Roman" w:hAnsi="Times New Roman"/>
          <w:b/>
          <w:sz w:val="24"/>
          <w:szCs w:val="24"/>
        </w:rPr>
      </w:pPr>
    </w:p>
    <w:p w14:paraId="31BA5EF8" w14:textId="2E5B02B8" w:rsidR="00645056" w:rsidRPr="00645056" w:rsidRDefault="00645056" w:rsidP="00645056">
      <w:pPr>
        <w:pStyle w:val="a4"/>
        <w:jc w:val="both"/>
        <w:rPr>
          <w:rFonts w:ascii="Times New Roman" w:eastAsia="Times New Roman" w:hAnsi="Times New Roman" w:cs="Times New Roman"/>
          <w:b/>
          <w:sz w:val="24"/>
          <w:szCs w:val="24"/>
          <w:lang w:eastAsia="ru-RU"/>
        </w:rPr>
      </w:pPr>
      <w:r w:rsidRPr="00645056">
        <w:rPr>
          <w:rFonts w:ascii="Times New Roman" w:eastAsia="Times New Roman" w:hAnsi="Times New Roman" w:cs="Times New Roman"/>
          <w:b/>
          <w:sz w:val="24"/>
          <w:szCs w:val="24"/>
          <w:lang w:eastAsia="ru-RU"/>
        </w:rPr>
        <w:t>Предметные результаты учебного курса «Вероятность и статистика»:</w:t>
      </w:r>
    </w:p>
    <w:p w14:paraId="68D1D2EA" w14:textId="77777777" w:rsidR="00645056" w:rsidRPr="00645056" w:rsidRDefault="00645056" w:rsidP="00645056">
      <w:pPr>
        <w:pStyle w:val="a4"/>
        <w:jc w:val="both"/>
        <w:rPr>
          <w:rFonts w:ascii="Times New Roman" w:hAnsi="Times New Roman" w:cs="Times New Roman"/>
          <w:sz w:val="24"/>
          <w:szCs w:val="24"/>
        </w:rPr>
      </w:pPr>
      <w:r w:rsidRPr="00645056">
        <w:rPr>
          <w:rFonts w:ascii="Times New Roman" w:hAnsi="Times New Roman" w:cs="Times New Roman"/>
          <w:sz w:val="24"/>
          <w:szCs w:val="24"/>
        </w:rPr>
        <w:t>- читать и строить таблицы и диаграммы;</w:t>
      </w:r>
    </w:p>
    <w:p w14:paraId="7E551541" w14:textId="63A90BDD" w:rsidR="00645056" w:rsidRPr="00645056" w:rsidRDefault="00645056" w:rsidP="00645056">
      <w:pPr>
        <w:pStyle w:val="a4"/>
        <w:jc w:val="both"/>
        <w:rPr>
          <w:rFonts w:ascii="Times New Roman" w:hAnsi="Times New Roman" w:cs="Times New Roman"/>
          <w:sz w:val="24"/>
          <w:szCs w:val="24"/>
        </w:rPr>
      </w:pPr>
      <w:r w:rsidRPr="00645056">
        <w:rPr>
          <w:rFonts w:ascii="Times New Roman" w:hAnsi="Times New Roman" w:cs="Times New Roman"/>
          <w:sz w:val="24"/>
          <w:szCs w:val="24"/>
        </w:rPr>
        <w:t>- оперировать понятиями: среднее арифметическое, медиана, наибольшее, наименьшее значение, размах массива числовых данных;</w:t>
      </w:r>
    </w:p>
    <w:p w14:paraId="6EC4700C" w14:textId="77777777" w:rsidR="00645056" w:rsidRPr="00645056" w:rsidRDefault="00645056" w:rsidP="00645056">
      <w:pPr>
        <w:pStyle w:val="a4"/>
        <w:jc w:val="both"/>
        <w:rPr>
          <w:rFonts w:ascii="Times New Roman" w:hAnsi="Times New Roman" w:cs="Times New Roman"/>
          <w:sz w:val="24"/>
          <w:szCs w:val="24"/>
        </w:rPr>
      </w:pPr>
      <w:r w:rsidRPr="00645056">
        <w:rPr>
          <w:rFonts w:ascii="Times New Roman" w:hAnsi="Times New Roman" w:cs="Times New Roman"/>
          <w:sz w:val="24"/>
          <w:szCs w:val="24"/>
        </w:rPr>
        <w:t xml:space="preserve">- оперировать понятиями: случайный эксперимент (опыт) и случайное событие, элементарное событие (элементарный исход) случайного опыта; </w:t>
      </w:r>
    </w:p>
    <w:p w14:paraId="04B6FE21" w14:textId="31548ADF" w:rsidR="00645056" w:rsidRPr="00645056" w:rsidRDefault="00645056" w:rsidP="00645056">
      <w:pPr>
        <w:pStyle w:val="a4"/>
        <w:jc w:val="both"/>
        <w:rPr>
          <w:rFonts w:ascii="Times New Roman" w:hAnsi="Times New Roman" w:cs="Times New Roman"/>
          <w:sz w:val="24"/>
          <w:szCs w:val="24"/>
        </w:rPr>
      </w:pPr>
      <w:r w:rsidRPr="00645056">
        <w:rPr>
          <w:rFonts w:ascii="Times New Roman" w:hAnsi="Times New Roman" w:cs="Times New Roman"/>
          <w:sz w:val="24"/>
          <w:szCs w:val="24"/>
        </w:rPr>
        <w:t>- находить вероятности в опытах с равновозможными случайными событиями, находить и сравнивать вероятности событий в изученных случайных экспериментах;</w:t>
      </w:r>
    </w:p>
    <w:p w14:paraId="1DC7C3B5" w14:textId="2B88E46D" w:rsidR="00645056" w:rsidRPr="00645056" w:rsidRDefault="00645056" w:rsidP="00645056">
      <w:pPr>
        <w:pStyle w:val="a4"/>
        <w:jc w:val="both"/>
        <w:rPr>
          <w:rFonts w:ascii="Times New Roman" w:hAnsi="Times New Roman" w:cs="Times New Roman"/>
          <w:sz w:val="24"/>
          <w:szCs w:val="24"/>
        </w:rPr>
      </w:pPr>
      <w:r w:rsidRPr="00645056">
        <w:rPr>
          <w:rFonts w:ascii="Times New Roman" w:hAnsi="Times New Roman" w:cs="Times New Roman"/>
          <w:sz w:val="24"/>
          <w:szCs w:val="24"/>
        </w:rPr>
        <w:t>- 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w:t>
      </w:r>
    </w:p>
    <w:p w14:paraId="24DA6832" w14:textId="5D5A3887" w:rsidR="00645056" w:rsidRPr="00645056" w:rsidRDefault="00645056" w:rsidP="00645056">
      <w:pPr>
        <w:pStyle w:val="a4"/>
        <w:jc w:val="both"/>
        <w:rPr>
          <w:rFonts w:ascii="Times New Roman" w:hAnsi="Times New Roman" w:cs="Times New Roman"/>
          <w:sz w:val="24"/>
          <w:szCs w:val="24"/>
        </w:rPr>
      </w:pPr>
      <w:r w:rsidRPr="00645056">
        <w:rPr>
          <w:rFonts w:ascii="Times New Roman" w:hAnsi="Times New Roman" w:cs="Times New Roman"/>
          <w:sz w:val="24"/>
          <w:szCs w:val="24"/>
        </w:rPr>
        <w:t>- оперировать понятиями: условная вероятность, независимые события; находить вероятности с помощью правила умножения, с помощью дерева случайного опыта;</w:t>
      </w:r>
    </w:p>
    <w:p w14:paraId="69DC15D0" w14:textId="77777777" w:rsidR="00645056" w:rsidRPr="00645056" w:rsidRDefault="00645056" w:rsidP="00645056">
      <w:pPr>
        <w:pStyle w:val="a4"/>
        <w:jc w:val="both"/>
        <w:rPr>
          <w:rFonts w:ascii="Times New Roman" w:hAnsi="Times New Roman" w:cs="Times New Roman"/>
          <w:sz w:val="24"/>
          <w:szCs w:val="24"/>
        </w:rPr>
      </w:pPr>
      <w:r w:rsidRPr="00645056">
        <w:rPr>
          <w:rFonts w:ascii="Times New Roman" w:hAnsi="Times New Roman" w:cs="Times New Roman"/>
          <w:sz w:val="24"/>
          <w:szCs w:val="24"/>
        </w:rPr>
        <w:t>- применять комбинаторное правило умножения при решении задач;</w:t>
      </w:r>
    </w:p>
    <w:p w14:paraId="31186C55" w14:textId="5048FF49" w:rsidR="00645056" w:rsidRPr="00645056" w:rsidRDefault="00645056" w:rsidP="00645056">
      <w:pPr>
        <w:pStyle w:val="a4"/>
        <w:jc w:val="both"/>
        <w:rPr>
          <w:rFonts w:ascii="Times New Roman" w:hAnsi="Times New Roman" w:cs="Times New Roman"/>
          <w:sz w:val="24"/>
          <w:szCs w:val="24"/>
        </w:rPr>
      </w:pPr>
      <w:r w:rsidRPr="00645056">
        <w:rPr>
          <w:rFonts w:ascii="Times New Roman" w:hAnsi="Times New Roman" w:cs="Times New Roman"/>
          <w:sz w:val="24"/>
          <w:szCs w:val="24"/>
        </w:rPr>
        <w:t>- оперировать понятиями: испытание, независимые испытания, серия испытаний, успех и неудача; находить вероятно­ сти событий в серии независимых испытаний до первого успеха; находить вероятности событий в серии испытаний Бернулли;</w:t>
      </w:r>
    </w:p>
    <w:p w14:paraId="65D1E356" w14:textId="6EAD9B4C" w:rsidR="00645056" w:rsidRPr="00645056" w:rsidRDefault="00645056" w:rsidP="00645056">
      <w:pPr>
        <w:pStyle w:val="a4"/>
        <w:jc w:val="both"/>
        <w:rPr>
          <w:rFonts w:ascii="Times New Roman" w:hAnsi="Times New Roman" w:cs="Times New Roman"/>
          <w:sz w:val="24"/>
          <w:szCs w:val="24"/>
        </w:rPr>
      </w:pPr>
      <w:r w:rsidRPr="00645056">
        <w:rPr>
          <w:rFonts w:ascii="Times New Roman" w:hAnsi="Times New Roman" w:cs="Times New Roman"/>
          <w:sz w:val="24"/>
          <w:szCs w:val="24"/>
        </w:rPr>
        <w:t>- оперировать понятиями: случайная величина, распределение вероятностей, диаграмма распределения;</w:t>
      </w:r>
    </w:p>
    <w:p w14:paraId="1EA0EC83" w14:textId="4843E9A3" w:rsidR="00645056" w:rsidRPr="00645056" w:rsidRDefault="00645056" w:rsidP="00645056">
      <w:pPr>
        <w:pStyle w:val="a4"/>
        <w:jc w:val="both"/>
        <w:rPr>
          <w:rFonts w:ascii="Times New Roman" w:hAnsi="Times New Roman" w:cs="Times New Roman"/>
          <w:sz w:val="24"/>
          <w:szCs w:val="24"/>
        </w:rPr>
      </w:pPr>
      <w:r w:rsidRPr="00645056">
        <w:rPr>
          <w:rFonts w:ascii="Times New Roman" w:hAnsi="Times New Roman" w:cs="Times New Roman"/>
          <w:sz w:val="24"/>
          <w:szCs w:val="24"/>
        </w:rPr>
        <w:t>- сравнивать вероятности значений случайной величины по распределению или с помощью диаграмм;</w:t>
      </w:r>
    </w:p>
    <w:p w14:paraId="1F2C7DE2" w14:textId="56F4427D" w:rsidR="00645056" w:rsidRPr="00645056" w:rsidRDefault="00645056" w:rsidP="00645056">
      <w:pPr>
        <w:pStyle w:val="a4"/>
        <w:jc w:val="both"/>
        <w:rPr>
          <w:rFonts w:ascii="Times New Roman" w:hAnsi="Times New Roman" w:cs="Times New Roman"/>
          <w:sz w:val="24"/>
          <w:szCs w:val="24"/>
        </w:rPr>
      </w:pPr>
      <w:r w:rsidRPr="00645056">
        <w:rPr>
          <w:rFonts w:ascii="Times New Roman" w:hAnsi="Times New Roman" w:cs="Times New Roman"/>
          <w:sz w:val="24"/>
          <w:szCs w:val="24"/>
        </w:rPr>
        <w:lastRenderedPageBreak/>
        <w:t>- 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w:t>
      </w:r>
    </w:p>
    <w:p w14:paraId="08E604B2" w14:textId="77777777" w:rsidR="00645056" w:rsidRPr="00645056" w:rsidRDefault="00645056" w:rsidP="00645056">
      <w:pPr>
        <w:pStyle w:val="a4"/>
        <w:jc w:val="both"/>
        <w:rPr>
          <w:rFonts w:ascii="Times New Roman" w:hAnsi="Times New Roman" w:cs="Times New Roman"/>
          <w:sz w:val="24"/>
          <w:szCs w:val="24"/>
        </w:rPr>
      </w:pPr>
      <w:r w:rsidRPr="00645056">
        <w:rPr>
          <w:rFonts w:ascii="Times New Roman" w:hAnsi="Times New Roman" w:cs="Times New Roman"/>
          <w:sz w:val="24"/>
          <w:szCs w:val="24"/>
        </w:rPr>
        <w:t>- иметь представление о законе больших чисел;</w:t>
      </w:r>
    </w:p>
    <w:p w14:paraId="74841226" w14:textId="7B4EDFFA" w:rsidR="00645056" w:rsidRPr="00645056" w:rsidRDefault="00645056" w:rsidP="00645056">
      <w:pPr>
        <w:pStyle w:val="a4"/>
        <w:jc w:val="both"/>
        <w:rPr>
          <w:rFonts w:ascii="Times New Roman" w:hAnsi="Times New Roman" w:cs="Times New Roman"/>
          <w:sz w:val="24"/>
          <w:szCs w:val="24"/>
        </w:rPr>
      </w:pPr>
      <w:r w:rsidRPr="00645056">
        <w:rPr>
          <w:rFonts w:ascii="Times New Roman" w:hAnsi="Times New Roman" w:cs="Times New Roman"/>
          <w:sz w:val="24"/>
          <w:szCs w:val="24"/>
        </w:rPr>
        <w:t>- иметь представление о нормальном распределении.</w:t>
      </w:r>
    </w:p>
    <w:p w14:paraId="074D2C0F" w14:textId="77777777" w:rsidR="00645056" w:rsidRDefault="00645056" w:rsidP="002331CD">
      <w:pPr>
        <w:tabs>
          <w:tab w:val="left" w:pos="846"/>
        </w:tabs>
        <w:spacing w:after="0" w:line="240" w:lineRule="auto"/>
        <w:jc w:val="center"/>
        <w:rPr>
          <w:rFonts w:ascii="Times New Roman" w:hAnsi="Times New Roman"/>
          <w:b/>
          <w:sz w:val="24"/>
          <w:szCs w:val="24"/>
        </w:rPr>
      </w:pPr>
    </w:p>
    <w:p w14:paraId="7A71DB0F" w14:textId="77777777" w:rsidR="002331CD" w:rsidRPr="000C14B8" w:rsidRDefault="002331CD" w:rsidP="002331CD">
      <w:pPr>
        <w:tabs>
          <w:tab w:val="left" w:pos="846"/>
        </w:tabs>
        <w:spacing w:after="0" w:line="240" w:lineRule="auto"/>
        <w:jc w:val="center"/>
        <w:rPr>
          <w:rFonts w:ascii="Times New Roman" w:hAnsi="Times New Roman"/>
          <w:b/>
          <w:sz w:val="24"/>
          <w:szCs w:val="24"/>
        </w:rPr>
      </w:pPr>
      <w:r w:rsidRPr="000C14B8">
        <w:rPr>
          <w:rFonts w:ascii="Times New Roman" w:hAnsi="Times New Roman"/>
          <w:b/>
          <w:sz w:val="24"/>
          <w:szCs w:val="24"/>
        </w:rPr>
        <w:t>ФОРМЫ ТЕКУЩЕГО КОНТРОЛЯ И ПРОМЕЖУТОЧНОЙ АТТЕСТАЦИИ</w:t>
      </w:r>
    </w:p>
    <w:p w14:paraId="4948F7FC" w14:textId="19662F59" w:rsidR="002331CD" w:rsidRPr="000C14B8" w:rsidRDefault="00B82FE1" w:rsidP="00B82FE1">
      <w:pPr>
        <w:tabs>
          <w:tab w:val="left" w:pos="846"/>
        </w:tabs>
        <w:spacing w:after="0" w:line="240" w:lineRule="auto"/>
        <w:jc w:val="both"/>
        <w:rPr>
          <w:rFonts w:ascii="Times New Roman" w:hAnsi="Times New Roman"/>
          <w:sz w:val="24"/>
          <w:szCs w:val="24"/>
        </w:rPr>
      </w:pPr>
      <w:r>
        <w:rPr>
          <w:rFonts w:ascii="Times New Roman" w:hAnsi="Times New Roman"/>
          <w:sz w:val="24"/>
          <w:szCs w:val="24"/>
        </w:rPr>
        <w:t xml:space="preserve">- </w:t>
      </w:r>
      <w:r w:rsidR="002331CD" w:rsidRPr="000C14B8">
        <w:rPr>
          <w:rFonts w:ascii="Times New Roman" w:hAnsi="Times New Roman"/>
          <w:sz w:val="24"/>
          <w:szCs w:val="24"/>
        </w:rPr>
        <w:t xml:space="preserve">Объектом оценки предметных результатов служит способность решать учебно-познавательные и учебно-практические задачи. Необходимый для продолжения образования и реально достигаемый большинством учащихся опорный уровень интерпретируется как исполнение </w:t>
      </w:r>
      <w:r w:rsidR="00E26B5F">
        <w:rPr>
          <w:rFonts w:ascii="Times New Roman" w:hAnsi="Times New Roman"/>
          <w:sz w:val="24"/>
          <w:szCs w:val="24"/>
        </w:rPr>
        <w:t>школьником</w:t>
      </w:r>
      <w:r w:rsidR="002331CD" w:rsidRPr="000C14B8">
        <w:rPr>
          <w:rFonts w:ascii="Times New Roman" w:hAnsi="Times New Roman"/>
          <w:sz w:val="24"/>
          <w:szCs w:val="24"/>
        </w:rPr>
        <w:t xml:space="preserve"> требований Стандарта и, соответственно, как безусловный учебный успех </w:t>
      </w:r>
      <w:r w:rsidR="00E26B5F">
        <w:rPr>
          <w:rFonts w:ascii="Times New Roman" w:hAnsi="Times New Roman"/>
          <w:sz w:val="24"/>
          <w:szCs w:val="24"/>
        </w:rPr>
        <w:t>ученика</w:t>
      </w:r>
      <w:r w:rsidR="002331CD" w:rsidRPr="000C14B8">
        <w:rPr>
          <w:rFonts w:ascii="Times New Roman" w:hAnsi="Times New Roman"/>
          <w:sz w:val="24"/>
          <w:szCs w:val="24"/>
        </w:rPr>
        <w:t>.</w:t>
      </w:r>
    </w:p>
    <w:p w14:paraId="0F5E5D09" w14:textId="1EFA6E99" w:rsidR="002331CD" w:rsidRPr="000C14B8" w:rsidRDefault="00B82FE1" w:rsidP="00B82FE1">
      <w:pPr>
        <w:tabs>
          <w:tab w:val="left" w:pos="846"/>
        </w:tabs>
        <w:spacing w:after="0" w:line="240" w:lineRule="auto"/>
        <w:jc w:val="both"/>
        <w:rPr>
          <w:rFonts w:ascii="Times New Roman" w:hAnsi="Times New Roman"/>
          <w:sz w:val="24"/>
          <w:szCs w:val="24"/>
        </w:rPr>
      </w:pPr>
      <w:r>
        <w:rPr>
          <w:rFonts w:ascii="Times New Roman" w:hAnsi="Times New Roman"/>
          <w:sz w:val="24"/>
          <w:szCs w:val="24"/>
        </w:rPr>
        <w:t xml:space="preserve">- </w:t>
      </w:r>
      <w:r w:rsidR="002331CD" w:rsidRPr="000C14B8">
        <w:rPr>
          <w:rFonts w:ascii="Times New Roman" w:hAnsi="Times New Roman"/>
          <w:sz w:val="24"/>
          <w:szCs w:val="24"/>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Совокупность контрольных работ должна демонстрировать нарастающие успешность, объём и глубину знаний, достижение более высоких уровней формируемых учебных действий и результатов обучения.</w:t>
      </w:r>
    </w:p>
    <w:p w14:paraId="3223D79F" w14:textId="0C32444B" w:rsidR="002331CD" w:rsidRPr="000C14B8" w:rsidRDefault="00B82FE1" w:rsidP="00B82FE1">
      <w:pPr>
        <w:tabs>
          <w:tab w:val="left" w:pos="846"/>
        </w:tabs>
        <w:spacing w:after="0" w:line="240" w:lineRule="auto"/>
        <w:jc w:val="both"/>
        <w:rPr>
          <w:rFonts w:ascii="Times New Roman" w:hAnsi="Times New Roman"/>
          <w:sz w:val="24"/>
          <w:szCs w:val="24"/>
        </w:rPr>
      </w:pPr>
      <w:r>
        <w:rPr>
          <w:rFonts w:ascii="Times New Roman" w:hAnsi="Times New Roman"/>
          <w:sz w:val="24"/>
          <w:szCs w:val="24"/>
        </w:rPr>
        <w:t xml:space="preserve">- </w:t>
      </w:r>
      <w:r w:rsidR="002331CD" w:rsidRPr="000C14B8">
        <w:rPr>
          <w:rFonts w:ascii="Times New Roman" w:hAnsi="Times New Roman"/>
          <w:sz w:val="24"/>
          <w:szCs w:val="24"/>
        </w:rPr>
        <w:t>Виды контроля: входной, текущий контроль, тематический контроль, промежуточный контроль, итоговый.</w:t>
      </w:r>
    </w:p>
    <w:p w14:paraId="2413AED4" w14:textId="29BB4681" w:rsidR="002331CD" w:rsidRPr="000C14B8" w:rsidRDefault="00B82FE1" w:rsidP="00B82FE1">
      <w:pPr>
        <w:tabs>
          <w:tab w:val="left" w:pos="846"/>
        </w:tabs>
        <w:spacing w:after="0" w:line="240" w:lineRule="auto"/>
        <w:jc w:val="both"/>
        <w:rPr>
          <w:rFonts w:ascii="Times New Roman" w:hAnsi="Times New Roman"/>
          <w:sz w:val="24"/>
          <w:szCs w:val="24"/>
        </w:rPr>
      </w:pPr>
      <w:r>
        <w:rPr>
          <w:rFonts w:ascii="Times New Roman" w:hAnsi="Times New Roman"/>
          <w:sz w:val="24"/>
          <w:szCs w:val="24"/>
        </w:rPr>
        <w:t xml:space="preserve">- </w:t>
      </w:r>
      <w:r w:rsidR="002331CD" w:rsidRPr="000C14B8">
        <w:rPr>
          <w:rFonts w:ascii="Times New Roman" w:hAnsi="Times New Roman"/>
          <w:sz w:val="24"/>
          <w:szCs w:val="24"/>
        </w:rPr>
        <w:t xml:space="preserve">Формы контроля: устный (фронтальный опрос, развернутый ответ), письменный (самостоятельная работа, тестирование, практическая работа, контрольная работа). В соответствии с требованиями Стандарта, при оценке итоговых результатов освоения программы должны учитываться психологические возможности </w:t>
      </w:r>
      <w:r w:rsidR="00E26B5F">
        <w:rPr>
          <w:rFonts w:ascii="Times New Roman" w:hAnsi="Times New Roman"/>
          <w:sz w:val="24"/>
          <w:szCs w:val="24"/>
        </w:rPr>
        <w:t>обучающегося</w:t>
      </w:r>
      <w:r w:rsidR="002331CD" w:rsidRPr="000C14B8">
        <w:rPr>
          <w:rFonts w:ascii="Times New Roman" w:hAnsi="Times New Roman"/>
          <w:sz w:val="24"/>
          <w:szCs w:val="24"/>
        </w:rPr>
        <w:t xml:space="preserve">, нервно-психические проблемы, возникающие в процессе контроля, ситуативность эмоциональных реакций </w:t>
      </w:r>
      <w:r w:rsidR="00E26B5F">
        <w:rPr>
          <w:rFonts w:ascii="Times New Roman" w:hAnsi="Times New Roman"/>
          <w:sz w:val="24"/>
          <w:szCs w:val="24"/>
        </w:rPr>
        <w:t>школьника</w:t>
      </w:r>
      <w:r w:rsidR="002331CD" w:rsidRPr="000C14B8">
        <w:rPr>
          <w:rFonts w:ascii="Times New Roman" w:hAnsi="Times New Roman"/>
          <w:sz w:val="24"/>
          <w:szCs w:val="24"/>
        </w:rPr>
        <w:t>.</w:t>
      </w:r>
    </w:p>
    <w:p w14:paraId="2226BA1B" w14:textId="2FAE5127" w:rsidR="002331CD" w:rsidRPr="000C14B8" w:rsidRDefault="00B82FE1" w:rsidP="00B82FE1">
      <w:pPr>
        <w:tabs>
          <w:tab w:val="left" w:pos="846"/>
        </w:tabs>
        <w:spacing w:after="0" w:line="240" w:lineRule="auto"/>
        <w:jc w:val="both"/>
        <w:rPr>
          <w:rFonts w:ascii="Times New Roman" w:hAnsi="Times New Roman"/>
          <w:sz w:val="24"/>
          <w:szCs w:val="24"/>
        </w:rPr>
      </w:pPr>
      <w:r>
        <w:rPr>
          <w:rFonts w:ascii="Times New Roman" w:hAnsi="Times New Roman"/>
          <w:sz w:val="24"/>
          <w:szCs w:val="24"/>
        </w:rPr>
        <w:t xml:space="preserve">- </w:t>
      </w:r>
      <w:r w:rsidR="002331CD" w:rsidRPr="000C14B8">
        <w:rPr>
          <w:rFonts w:ascii="Times New Roman" w:hAnsi="Times New Roman"/>
          <w:sz w:val="24"/>
          <w:szCs w:val="24"/>
        </w:rPr>
        <w:t>Система оценки достижения планируемых  результатов изучения предполагает комплексный уровневый подход к оценке результатов обучения. Объектом оценки предметных результатов служит способность решать учебно-познавательные и учебно-практические задачи. Оценка индивидуальных образовательных достижений ведётся «методом сложения»,  при котором фиксируется достижение опорного уровня и его превышение.</w:t>
      </w:r>
    </w:p>
    <w:p w14:paraId="42BE7566" w14:textId="3D3736CB" w:rsidR="002331CD" w:rsidRPr="000C14B8" w:rsidRDefault="00B82FE1" w:rsidP="00B82FE1">
      <w:pPr>
        <w:tabs>
          <w:tab w:val="left" w:pos="846"/>
        </w:tabs>
        <w:spacing w:after="0" w:line="240" w:lineRule="auto"/>
        <w:jc w:val="both"/>
        <w:rPr>
          <w:rFonts w:ascii="Times New Roman" w:hAnsi="Times New Roman"/>
          <w:sz w:val="24"/>
          <w:szCs w:val="24"/>
        </w:rPr>
      </w:pPr>
      <w:r>
        <w:rPr>
          <w:rFonts w:ascii="Times New Roman" w:hAnsi="Times New Roman"/>
          <w:sz w:val="24"/>
          <w:szCs w:val="24"/>
        </w:rPr>
        <w:t xml:space="preserve">-  </w:t>
      </w:r>
      <w:r w:rsidR="002331CD" w:rsidRPr="000C14B8">
        <w:rPr>
          <w:rFonts w:ascii="Times New Roman" w:hAnsi="Times New Roman"/>
          <w:sz w:val="24"/>
          <w:szCs w:val="24"/>
        </w:rPr>
        <w:t>В соответствии с требованиями Стандарта, составляющей комплекса оценки достижений являются материалы стартовой диагностики, промежуточных и итоговых стандартизированных работ. Остальные работы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14:paraId="1FAAB0DC" w14:textId="01B2D5CB" w:rsidR="002331CD" w:rsidRPr="000C14B8" w:rsidRDefault="00B82FE1" w:rsidP="00B82FE1">
      <w:pPr>
        <w:tabs>
          <w:tab w:val="left" w:pos="846"/>
        </w:tabs>
        <w:spacing w:after="0" w:line="240" w:lineRule="auto"/>
        <w:jc w:val="both"/>
        <w:rPr>
          <w:rFonts w:ascii="Times New Roman" w:hAnsi="Times New Roman"/>
          <w:sz w:val="24"/>
          <w:szCs w:val="24"/>
        </w:rPr>
      </w:pPr>
      <w:r>
        <w:rPr>
          <w:rFonts w:ascii="Times New Roman" w:hAnsi="Times New Roman"/>
          <w:sz w:val="24"/>
          <w:szCs w:val="24"/>
        </w:rPr>
        <w:t xml:space="preserve">- </w:t>
      </w:r>
      <w:r w:rsidR="002331CD" w:rsidRPr="000C14B8">
        <w:rPr>
          <w:rFonts w:ascii="Times New Roman" w:hAnsi="Times New Roman"/>
          <w:sz w:val="24"/>
          <w:szCs w:val="24"/>
        </w:rPr>
        <w:t>Тематический контроль проводится в письменной форме. Для тематических проверок выбираются узловые вопросы программы: приемы устных вычислений, измерение величин и др. Основанием для выставления итоговой оценки знаний служат результаты наблюдений учителя за повседневной работой учеников, устного опроса, текущих, диагностических и итоговых стандартизированных контрольных работ. Однако последним придается наибольшее значение.</w:t>
      </w:r>
    </w:p>
    <w:p w14:paraId="724FA37D" w14:textId="108C96F0" w:rsidR="002331CD" w:rsidRPr="000C14B8" w:rsidRDefault="00B82FE1" w:rsidP="00B82FE1">
      <w:pPr>
        <w:tabs>
          <w:tab w:val="left" w:pos="846"/>
        </w:tabs>
        <w:spacing w:after="0" w:line="240" w:lineRule="auto"/>
        <w:jc w:val="both"/>
        <w:rPr>
          <w:rFonts w:ascii="Times New Roman" w:hAnsi="Times New Roman"/>
          <w:sz w:val="24"/>
          <w:szCs w:val="24"/>
        </w:rPr>
      </w:pPr>
      <w:r>
        <w:rPr>
          <w:rFonts w:ascii="Times New Roman" w:hAnsi="Times New Roman"/>
          <w:sz w:val="24"/>
          <w:szCs w:val="24"/>
        </w:rPr>
        <w:t xml:space="preserve">- </w:t>
      </w:r>
      <w:r w:rsidR="002331CD" w:rsidRPr="000C14B8">
        <w:rPr>
          <w:rFonts w:ascii="Times New Roman" w:hAnsi="Times New Roman"/>
          <w:sz w:val="24"/>
          <w:szCs w:val="24"/>
        </w:rPr>
        <w:t>В конце года проводится итоговая комплексная проверочная работа на межпредметной основе. Одной из ее целей является оценка предметных и метапредметных результатов освоения программы: способность решать учебно-практические и учебно-познавательные задачи, сформированность обобщённых способов деятельности, коммуникативных и информационных умений.</w:t>
      </w:r>
    </w:p>
    <w:p w14:paraId="3BB54698" w14:textId="2D67AC79" w:rsidR="002331CD" w:rsidRPr="000C14B8" w:rsidRDefault="002331CD" w:rsidP="00273BF6">
      <w:pPr>
        <w:spacing w:after="0" w:line="240" w:lineRule="auto"/>
        <w:jc w:val="both"/>
        <w:rPr>
          <w:rFonts w:ascii="Times New Roman" w:eastAsia="Times New Roman" w:hAnsi="Times New Roman" w:cs="Times New Roman"/>
          <w:color w:val="000000"/>
          <w:sz w:val="24"/>
          <w:szCs w:val="24"/>
          <w:lang w:eastAsia="ru-RU"/>
        </w:rPr>
      </w:pPr>
    </w:p>
    <w:p w14:paraId="0EF9728E" w14:textId="77777777" w:rsidR="004E51C2" w:rsidRDefault="004E51C2"/>
    <w:sectPr w:rsidR="004E51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90C"/>
    <w:multiLevelType w:val="hybridMultilevel"/>
    <w:tmpl w:val="4C4A3040"/>
    <w:lvl w:ilvl="0" w:tplc="04190001">
      <w:start w:val="1"/>
      <w:numFmt w:val="bullet"/>
      <w:lvlText w:val=""/>
      <w:lvlJc w:val="left"/>
      <w:rPr>
        <w:rFonts w:ascii="Symbol" w:hAnsi="Symbol" w:hint="default"/>
      </w:rPr>
    </w:lvl>
    <w:lvl w:ilvl="1" w:tplc="7312FBD2">
      <w:numFmt w:val="decimal"/>
      <w:lvlText w:val=""/>
      <w:lvlJc w:val="left"/>
      <w:rPr>
        <w:rFonts w:cs="Times New Roman"/>
      </w:rPr>
    </w:lvl>
    <w:lvl w:ilvl="2" w:tplc="3CD2AD14">
      <w:numFmt w:val="decimal"/>
      <w:lvlText w:val=""/>
      <w:lvlJc w:val="left"/>
      <w:rPr>
        <w:rFonts w:cs="Times New Roman"/>
      </w:rPr>
    </w:lvl>
    <w:lvl w:ilvl="3" w:tplc="567C4160">
      <w:numFmt w:val="decimal"/>
      <w:lvlText w:val=""/>
      <w:lvlJc w:val="left"/>
      <w:rPr>
        <w:rFonts w:cs="Times New Roman"/>
      </w:rPr>
    </w:lvl>
    <w:lvl w:ilvl="4" w:tplc="4DC61B6A">
      <w:numFmt w:val="decimal"/>
      <w:lvlText w:val=""/>
      <w:lvlJc w:val="left"/>
      <w:rPr>
        <w:rFonts w:cs="Times New Roman"/>
      </w:rPr>
    </w:lvl>
    <w:lvl w:ilvl="5" w:tplc="F3B40946">
      <w:numFmt w:val="decimal"/>
      <w:lvlText w:val=""/>
      <w:lvlJc w:val="left"/>
      <w:rPr>
        <w:rFonts w:cs="Times New Roman"/>
      </w:rPr>
    </w:lvl>
    <w:lvl w:ilvl="6" w:tplc="263075AC">
      <w:numFmt w:val="decimal"/>
      <w:lvlText w:val=""/>
      <w:lvlJc w:val="left"/>
      <w:rPr>
        <w:rFonts w:cs="Times New Roman"/>
      </w:rPr>
    </w:lvl>
    <w:lvl w:ilvl="7" w:tplc="D9E82CA0">
      <w:numFmt w:val="decimal"/>
      <w:lvlText w:val=""/>
      <w:lvlJc w:val="left"/>
      <w:rPr>
        <w:rFonts w:cs="Times New Roman"/>
      </w:rPr>
    </w:lvl>
    <w:lvl w:ilvl="8" w:tplc="737615FA">
      <w:numFmt w:val="decimal"/>
      <w:lvlText w:val=""/>
      <w:lvlJc w:val="left"/>
      <w:rPr>
        <w:rFonts w:cs="Times New Roman"/>
      </w:rPr>
    </w:lvl>
  </w:abstractNum>
  <w:abstractNum w:abstractNumId="1">
    <w:nsid w:val="195A482F"/>
    <w:multiLevelType w:val="hybridMultilevel"/>
    <w:tmpl w:val="7486B76E"/>
    <w:lvl w:ilvl="0" w:tplc="4E94D2B2">
      <w:start w:val="1"/>
      <w:numFmt w:val="decimal"/>
      <w:lvlText w:val="%1)"/>
      <w:lvlJc w:val="left"/>
      <w:pPr>
        <w:ind w:left="2136" w:hanging="142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F4E642D"/>
    <w:multiLevelType w:val="hybridMultilevel"/>
    <w:tmpl w:val="3BCEA100"/>
    <w:lvl w:ilvl="0" w:tplc="F324692C">
      <w:start w:val="1"/>
      <w:numFmt w:val="decimal"/>
      <w:lvlText w:val="%1."/>
      <w:lvlJc w:val="left"/>
      <w:pPr>
        <w:ind w:left="732" w:hanging="372"/>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C71585"/>
    <w:multiLevelType w:val="hybridMultilevel"/>
    <w:tmpl w:val="1A08ECE2"/>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9A1"/>
    <w:rsid w:val="001A597C"/>
    <w:rsid w:val="002331CD"/>
    <w:rsid w:val="00273BF6"/>
    <w:rsid w:val="003615C6"/>
    <w:rsid w:val="003A0624"/>
    <w:rsid w:val="00483404"/>
    <w:rsid w:val="004E51C2"/>
    <w:rsid w:val="005E15A1"/>
    <w:rsid w:val="00645056"/>
    <w:rsid w:val="006A138B"/>
    <w:rsid w:val="00824CF1"/>
    <w:rsid w:val="008874C7"/>
    <w:rsid w:val="00A644F3"/>
    <w:rsid w:val="00AB1EAF"/>
    <w:rsid w:val="00AC79A1"/>
    <w:rsid w:val="00B3362C"/>
    <w:rsid w:val="00B52547"/>
    <w:rsid w:val="00B82FE1"/>
    <w:rsid w:val="00C07752"/>
    <w:rsid w:val="00CB380A"/>
    <w:rsid w:val="00E26B5F"/>
    <w:rsid w:val="00EE5074"/>
    <w:rsid w:val="00F73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8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5C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3BF6"/>
    <w:pPr>
      <w:ind w:left="720"/>
      <w:contextualSpacing/>
    </w:pPr>
    <w:rPr>
      <w:rFonts w:eastAsiaTheme="minorEastAsia" w:cs="Times New Roman"/>
      <w:lang w:eastAsia="ru-RU"/>
    </w:rPr>
  </w:style>
  <w:style w:type="paragraph" w:styleId="a4">
    <w:name w:val="No Spacing"/>
    <w:uiPriority w:val="1"/>
    <w:qFormat/>
    <w:rsid w:val="002331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5C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3BF6"/>
    <w:pPr>
      <w:ind w:left="720"/>
      <w:contextualSpacing/>
    </w:pPr>
    <w:rPr>
      <w:rFonts w:eastAsiaTheme="minorEastAsia" w:cs="Times New Roman"/>
      <w:lang w:eastAsia="ru-RU"/>
    </w:rPr>
  </w:style>
  <w:style w:type="paragraph" w:styleId="a4">
    <w:name w:val="No Spacing"/>
    <w:uiPriority w:val="1"/>
    <w:qFormat/>
    <w:rsid w:val="002331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3734</Words>
  <Characters>21288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777</cp:lastModifiedBy>
  <cp:revision>12</cp:revision>
  <dcterms:created xsi:type="dcterms:W3CDTF">2023-05-07T10:21:00Z</dcterms:created>
  <dcterms:modified xsi:type="dcterms:W3CDTF">2023-05-09T17:41:00Z</dcterms:modified>
</cp:coreProperties>
</file>