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30" w:rsidRDefault="00111730" w:rsidP="008714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1963" w:rsidRPr="00111730" w:rsidRDefault="00111730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007EDD" w:rsidRDefault="00007EDD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DD">
        <w:rPr>
          <w:rFonts w:ascii="Times New Roman" w:hAnsi="Times New Roman" w:cs="Times New Roman"/>
          <w:b/>
          <w:bCs/>
          <w:sz w:val="24"/>
          <w:szCs w:val="24"/>
        </w:rPr>
        <w:t xml:space="preserve"> «Оз</w:t>
      </w:r>
      <w:r>
        <w:rPr>
          <w:rFonts w:ascii="Times New Roman" w:hAnsi="Times New Roman" w:cs="Times New Roman"/>
          <w:b/>
          <w:bCs/>
          <w:sz w:val="24"/>
          <w:szCs w:val="24"/>
        </w:rPr>
        <w:t>накомление с окружающим миром»</w:t>
      </w:r>
    </w:p>
    <w:p w:rsidR="00111730" w:rsidRPr="00111730" w:rsidRDefault="00007EDD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EDD">
        <w:rPr>
          <w:rFonts w:ascii="Times New Roman" w:hAnsi="Times New Roman" w:cs="Times New Roman"/>
          <w:b/>
          <w:bCs/>
          <w:sz w:val="24"/>
          <w:szCs w:val="24"/>
        </w:rPr>
        <w:t>«Окружающий мир»</w:t>
      </w:r>
    </w:p>
    <w:p w:rsidR="00111730" w:rsidRPr="00111730" w:rsidRDefault="00111730" w:rsidP="00111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730" w:rsidRDefault="00007EDD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доп., </w:t>
      </w:r>
      <w:bookmarkStart w:id="0" w:name="_GoBack"/>
      <w:bookmarkEnd w:id="0"/>
      <w:r w:rsidR="008714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11730" w:rsidRPr="00111730">
        <w:rPr>
          <w:rFonts w:ascii="Times New Roman" w:hAnsi="Times New Roman" w:cs="Times New Roman"/>
          <w:b/>
          <w:bCs/>
          <w:sz w:val="24"/>
          <w:szCs w:val="24"/>
        </w:rPr>
        <w:t>-5 КЛАССЫ</w:t>
      </w:r>
    </w:p>
    <w:p w:rsidR="00111730" w:rsidRPr="00111730" w:rsidRDefault="00111730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B37" w:rsidRPr="00111730" w:rsidRDefault="008B7B37" w:rsidP="00871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B37">
        <w:rPr>
          <w:rFonts w:ascii="Times New Roman" w:hAnsi="Times New Roman"/>
          <w:sz w:val="24"/>
          <w:szCs w:val="24"/>
        </w:rPr>
        <w:t xml:space="preserve">Рабочая программа учебного </w:t>
      </w:r>
      <w:r w:rsidR="00171EC2" w:rsidRPr="00171EC2">
        <w:rPr>
          <w:rFonts w:ascii="Times New Roman" w:hAnsi="Times New Roman"/>
          <w:sz w:val="24"/>
          <w:szCs w:val="24"/>
        </w:rPr>
        <w:t>по предметам «Ознакомление с окружающим миром», «Окружающий мир»</w:t>
      </w:r>
      <w:r w:rsidR="00171EC2">
        <w:rPr>
          <w:rFonts w:ascii="Times New Roman" w:hAnsi="Times New Roman"/>
          <w:sz w:val="24"/>
          <w:szCs w:val="24"/>
        </w:rPr>
        <w:t xml:space="preserve"> </w:t>
      </w:r>
      <w:r w:rsidRPr="008B7B37">
        <w:rPr>
          <w:rFonts w:ascii="Times New Roman" w:hAnsi="Times New Roman"/>
          <w:sz w:val="24"/>
          <w:szCs w:val="24"/>
        </w:rPr>
        <w:t xml:space="preserve">на уровне начального общего образования составлена в соответствии с Федеральной образовательной программой </w:t>
      </w:r>
      <w:r w:rsidR="00171EC2" w:rsidRPr="00171EC2">
        <w:rPr>
          <w:rFonts w:ascii="Times New Roman" w:hAnsi="Times New Roman"/>
          <w:sz w:val="24"/>
          <w:szCs w:val="24"/>
        </w:rPr>
        <w:t>по предметам «Ознакомление с окружающим миром», «Окружающий мир»</w:t>
      </w:r>
      <w:r w:rsidRPr="008B7B37">
        <w:rPr>
          <w:rFonts w:ascii="Times New Roman" w:hAnsi="Times New Roman"/>
          <w:sz w:val="24"/>
          <w:szCs w:val="24"/>
        </w:rPr>
        <w:t>, на основе требований к результатам освоения ФАОП НОО обучающихся с ОВЗ, утвержденной Приказом Министерства просвещения РФ от 24.10.2022г. №102, ФГОС НОО, а также Фед</w:t>
      </w:r>
      <w:r w:rsidR="00171EC2">
        <w:rPr>
          <w:rFonts w:ascii="Times New Roman" w:hAnsi="Times New Roman"/>
          <w:sz w:val="24"/>
          <w:szCs w:val="24"/>
        </w:rPr>
        <w:t xml:space="preserve">еральной программой воспитания </w:t>
      </w:r>
      <w:r w:rsidRPr="008B7B37">
        <w:rPr>
          <w:rFonts w:ascii="Times New Roman" w:hAnsi="Times New Roman"/>
          <w:sz w:val="24"/>
          <w:szCs w:val="24"/>
        </w:rPr>
        <w:t>и подлежит</w:t>
      </w:r>
      <w:proofErr w:type="gramEnd"/>
      <w:r w:rsidRPr="008B7B37">
        <w:rPr>
          <w:rFonts w:ascii="Times New Roman" w:hAnsi="Times New Roman"/>
          <w:sz w:val="24"/>
          <w:szCs w:val="24"/>
        </w:rPr>
        <w:t xml:space="preserve"> непосредственному применению при реализации АООП НОО.</w:t>
      </w:r>
    </w:p>
    <w:p w:rsidR="00111730" w:rsidRDefault="00111730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1963" w:rsidRDefault="00111730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КОМПЛЕКС (УМК</w:t>
      </w:r>
      <w:r w:rsidRPr="00111730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F7167D" w:rsidRDefault="00F7167D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дополнительный класс</w:t>
      </w:r>
    </w:p>
    <w:p w:rsidR="00F7167D" w:rsidRDefault="00F7167D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167D">
        <w:rPr>
          <w:rFonts w:ascii="Times New Roman" w:hAnsi="Times New Roman"/>
          <w:sz w:val="24"/>
          <w:szCs w:val="24"/>
        </w:rPr>
        <w:t>Зыкова Т.С., Зыкова М.А.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67D">
        <w:rPr>
          <w:rFonts w:ascii="Times New Roman" w:hAnsi="Times New Roman"/>
          <w:sz w:val="24"/>
          <w:szCs w:val="24"/>
        </w:rPr>
        <w:t>Ознакомление с окружающим миром</w:t>
      </w:r>
      <w:r>
        <w:rPr>
          <w:rFonts w:ascii="Times New Roman" w:hAnsi="Times New Roman"/>
          <w:sz w:val="24"/>
          <w:szCs w:val="24"/>
        </w:rPr>
        <w:t>. 1 доп.,</w:t>
      </w:r>
      <w:r w:rsidRPr="00F7167D">
        <w:t xml:space="preserve"> </w:t>
      </w:r>
      <w:r w:rsidRPr="00F7167D">
        <w:rPr>
          <w:rFonts w:ascii="Times New Roman" w:hAnsi="Times New Roman"/>
          <w:sz w:val="24"/>
          <w:szCs w:val="24"/>
        </w:rPr>
        <w:t>- М.: Просвещение, 2023, ФГОС (ОВЗ)</w:t>
      </w:r>
    </w:p>
    <w:p w:rsidR="00C212EB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1 класс</w:t>
      </w:r>
    </w:p>
    <w:p w:rsidR="00F7167D" w:rsidRDefault="00F7167D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167D">
        <w:rPr>
          <w:rFonts w:ascii="Times New Roman" w:hAnsi="Times New Roman"/>
          <w:sz w:val="24"/>
          <w:szCs w:val="24"/>
        </w:rPr>
        <w:t>Зыкова Т.С., Зыкова М.А. Ознаком</w:t>
      </w:r>
      <w:r>
        <w:rPr>
          <w:rFonts w:ascii="Times New Roman" w:hAnsi="Times New Roman"/>
          <w:sz w:val="24"/>
          <w:szCs w:val="24"/>
        </w:rPr>
        <w:t>ление с окружающим миром. 1 класс</w:t>
      </w:r>
      <w:r w:rsidRPr="00F7167D">
        <w:rPr>
          <w:rFonts w:ascii="Times New Roman" w:hAnsi="Times New Roman"/>
          <w:sz w:val="24"/>
          <w:szCs w:val="24"/>
        </w:rPr>
        <w:t>, - М.: Просвещение, 2023, ФГОС (ОВЗ)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2 класс</w:t>
      </w:r>
    </w:p>
    <w:p w:rsidR="00F7167D" w:rsidRDefault="00F7167D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167D">
        <w:rPr>
          <w:rFonts w:ascii="Times New Roman" w:hAnsi="Times New Roman"/>
          <w:sz w:val="24"/>
          <w:szCs w:val="24"/>
        </w:rPr>
        <w:t>Зыкова Т.С., Зыкова М.А. Ознакомление с окр</w:t>
      </w:r>
      <w:r>
        <w:rPr>
          <w:rFonts w:ascii="Times New Roman" w:hAnsi="Times New Roman"/>
          <w:sz w:val="24"/>
          <w:szCs w:val="24"/>
        </w:rPr>
        <w:t>ужающим миром. 2</w:t>
      </w:r>
      <w:r w:rsidRPr="00F7167D">
        <w:rPr>
          <w:rFonts w:ascii="Times New Roman" w:hAnsi="Times New Roman"/>
          <w:sz w:val="24"/>
          <w:szCs w:val="24"/>
        </w:rPr>
        <w:t xml:space="preserve"> класс, - М.: Просвещение, 2023, ФГОС (ОВЗ)</w:t>
      </w:r>
    </w:p>
    <w:p w:rsid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3 класс</w:t>
      </w:r>
    </w:p>
    <w:p w:rsidR="007938CF" w:rsidRPr="002440EE" w:rsidRDefault="007938CF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Зыкова М. А. Окружающий мир 3 класс</w:t>
      </w:r>
      <w:r w:rsidRPr="007938CF">
        <w:rPr>
          <w:rFonts w:ascii="Times New Roman" w:hAnsi="Times New Roman"/>
          <w:sz w:val="24"/>
          <w:szCs w:val="24"/>
        </w:rPr>
        <w:t xml:space="preserve"> - М.: Просвещение,2023, ФГОС (ОВЗ)</w:t>
      </w:r>
    </w:p>
    <w:p w:rsidR="002440EE" w:rsidRP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4 класс</w:t>
      </w:r>
    </w:p>
    <w:p w:rsidR="007938CF" w:rsidRPr="007938CF" w:rsidRDefault="007938CF" w:rsidP="007938CF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167D">
        <w:rPr>
          <w:rFonts w:ascii="Times New Roman" w:hAnsi="Times New Roman"/>
          <w:sz w:val="24"/>
          <w:szCs w:val="24"/>
        </w:rPr>
        <w:t>Зыкова М. А.</w:t>
      </w:r>
      <w:r>
        <w:rPr>
          <w:rFonts w:ascii="Times New Roman" w:hAnsi="Times New Roman"/>
          <w:sz w:val="24"/>
          <w:szCs w:val="24"/>
        </w:rPr>
        <w:t xml:space="preserve"> Окружающий мир 4 класс (в 2 частях) </w:t>
      </w:r>
      <w:r w:rsidRPr="002440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М.: Просвещение,2023, </w:t>
      </w:r>
      <w:r w:rsidRPr="002440EE">
        <w:rPr>
          <w:rFonts w:ascii="Times New Roman" w:hAnsi="Times New Roman"/>
          <w:sz w:val="24"/>
          <w:szCs w:val="24"/>
        </w:rPr>
        <w:t>ФГОС (ОВЗ)</w:t>
      </w:r>
    </w:p>
    <w:p w:rsidR="002440EE" w:rsidRDefault="002440EE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40EE">
        <w:rPr>
          <w:rFonts w:ascii="Times New Roman" w:hAnsi="Times New Roman"/>
          <w:sz w:val="24"/>
          <w:szCs w:val="24"/>
        </w:rPr>
        <w:t>5 класс</w:t>
      </w:r>
    </w:p>
    <w:p w:rsidR="007938CF" w:rsidRPr="002440EE" w:rsidRDefault="000925C8" w:rsidP="002440EE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925C8">
        <w:rPr>
          <w:rFonts w:ascii="Times New Roman" w:hAnsi="Times New Roman"/>
          <w:sz w:val="24"/>
          <w:szCs w:val="24"/>
        </w:rPr>
        <w:t xml:space="preserve">Плешаков А. А., </w:t>
      </w:r>
      <w:proofErr w:type="spellStart"/>
      <w:r w:rsidRPr="000925C8">
        <w:rPr>
          <w:rFonts w:ascii="Times New Roman" w:hAnsi="Times New Roman"/>
          <w:sz w:val="24"/>
          <w:szCs w:val="24"/>
        </w:rPr>
        <w:t>Крючкова</w:t>
      </w:r>
      <w:proofErr w:type="spellEnd"/>
      <w:r w:rsidRPr="000925C8">
        <w:rPr>
          <w:rFonts w:ascii="Times New Roman" w:hAnsi="Times New Roman"/>
          <w:sz w:val="24"/>
          <w:szCs w:val="24"/>
        </w:rPr>
        <w:t xml:space="preserve"> Е. А. </w:t>
      </w:r>
      <w:r w:rsidR="007938CF" w:rsidRPr="007938CF">
        <w:rPr>
          <w:rFonts w:ascii="Times New Roman" w:hAnsi="Times New Roman"/>
          <w:sz w:val="24"/>
          <w:szCs w:val="24"/>
        </w:rPr>
        <w:t xml:space="preserve">Окружающий мир. 4 класс Учебник для </w:t>
      </w:r>
      <w:proofErr w:type="spellStart"/>
      <w:r w:rsidR="007938CF" w:rsidRPr="007938C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7938CF" w:rsidRPr="007938CF">
        <w:rPr>
          <w:rFonts w:ascii="Times New Roman" w:hAnsi="Times New Roman"/>
          <w:sz w:val="24"/>
          <w:szCs w:val="24"/>
        </w:rPr>
        <w:t>. организаций, М.: Просвещение</w:t>
      </w:r>
    </w:p>
    <w:p w:rsidR="00805B99" w:rsidRDefault="00171EC2" w:rsidP="00171EC2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171EC2">
        <w:rPr>
          <w:rFonts w:ascii="Times New Roman" w:hAnsi="Times New Roman"/>
          <w:bCs/>
          <w:sz w:val="24"/>
          <w:szCs w:val="24"/>
        </w:rPr>
        <w:t>Предметная область «Обществознание и естествознание («Окружающий мир»)» охватывает содержание образования по двум основополагающим предметам уровня начального общего образования глухих обучающихся «Ознакомление с окружающим миром»</w:t>
      </w:r>
      <w:r>
        <w:rPr>
          <w:rFonts w:ascii="Times New Roman" w:hAnsi="Times New Roman"/>
          <w:bCs/>
          <w:sz w:val="24"/>
          <w:szCs w:val="24"/>
        </w:rPr>
        <w:t xml:space="preserve"> (1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, 1, 2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171EC2">
        <w:rPr>
          <w:rFonts w:ascii="Times New Roman" w:hAnsi="Times New Roman"/>
          <w:bCs/>
          <w:sz w:val="24"/>
          <w:szCs w:val="24"/>
        </w:rPr>
        <w:t xml:space="preserve"> и «Окружающий мир»</w:t>
      </w:r>
      <w:r>
        <w:rPr>
          <w:rFonts w:ascii="Times New Roman" w:hAnsi="Times New Roman"/>
          <w:bCs/>
          <w:sz w:val="24"/>
          <w:szCs w:val="24"/>
        </w:rPr>
        <w:t xml:space="preserve"> (3, 4, 5 классы)</w:t>
      </w:r>
      <w:r w:rsidRPr="00171EC2">
        <w:rPr>
          <w:rFonts w:ascii="Times New Roman" w:hAnsi="Times New Roman"/>
          <w:bCs/>
          <w:sz w:val="24"/>
          <w:szCs w:val="24"/>
        </w:rPr>
        <w:t xml:space="preserve">. Указанные предметы имеют интегративный характер, соединяя в равной мере обществоведческие и природоведческие знания, и дают </w:t>
      </w:r>
      <w:proofErr w:type="gramStart"/>
      <w:r w:rsidRPr="00171EC2">
        <w:rPr>
          <w:rFonts w:ascii="Times New Roman" w:hAnsi="Times New Roman"/>
          <w:bCs/>
          <w:sz w:val="24"/>
          <w:szCs w:val="24"/>
        </w:rPr>
        <w:t>обучающемуся</w:t>
      </w:r>
      <w:proofErr w:type="gramEnd"/>
      <w:r w:rsidRPr="00171EC2">
        <w:rPr>
          <w:rFonts w:ascii="Times New Roman" w:hAnsi="Times New Roman"/>
          <w:bCs/>
          <w:sz w:val="24"/>
          <w:szCs w:val="24"/>
        </w:rPr>
        <w:t xml:space="preserve">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1523FE" w:rsidRPr="00111730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171EC2" w:rsidRDefault="00171EC2" w:rsidP="00556B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дополнительный класс </w:t>
      </w:r>
    </w:p>
    <w:p w:rsidR="00171EC2" w:rsidRPr="008B657B" w:rsidRDefault="00171EC2" w:rsidP="00556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57B">
        <w:rPr>
          <w:rFonts w:ascii="Times New Roman" w:hAnsi="Times New Roman"/>
          <w:sz w:val="24"/>
          <w:szCs w:val="24"/>
        </w:rPr>
        <w:t>Ознакомление с окружающим миром</w:t>
      </w:r>
      <w:r w:rsidR="008B657B">
        <w:rPr>
          <w:rFonts w:ascii="Times New Roman" w:hAnsi="Times New Roman"/>
          <w:sz w:val="24"/>
          <w:szCs w:val="24"/>
        </w:rPr>
        <w:t>- 1час – 33ч</w:t>
      </w:r>
    </w:p>
    <w:p w:rsidR="003A6A0E" w:rsidRPr="003A6A0E" w:rsidRDefault="003A6A0E" w:rsidP="00556B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A0E">
        <w:rPr>
          <w:rFonts w:ascii="Times New Roman" w:hAnsi="Times New Roman"/>
          <w:b/>
          <w:sz w:val="24"/>
          <w:szCs w:val="24"/>
        </w:rPr>
        <w:t xml:space="preserve">1 класс </w:t>
      </w:r>
    </w:p>
    <w:p w:rsidR="003A6A0E" w:rsidRDefault="00171EC2" w:rsidP="00556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EC2">
        <w:rPr>
          <w:rFonts w:ascii="Times New Roman" w:hAnsi="Times New Roman"/>
          <w:sz w:val="24"/>
          <w:szCs w:val="24"/>
        </w:rPr>
        <w:t xml:space="preserve">Ознакомление с окружающим миром </w:t>
      </w:r>
      <w:r w:rsidR="008B657B">
        <w:rPr>
          <w:rFonts w:ascii="Times New Roman" w:hAnsi="Times New Roman"/>
          <w:sz w:val="24"/>
          <w:szCs w:val="24"/>
        </w:rPr>
        <w:t>– 1 час</w:t>
      </w:r>
      <w:r w:rsidR="003A6A0E">
        <w:rPr>
          <w:rFonts w:ascii="Times New Roman" w:hAnsi="Times New Roman"/>
          <w:sz w:val="24"/>
          <w:szCs w:val="24"/>
        </w:rPr>
        <w:t xml:space="preserve"> –</w:t>
      </w:r>
      <w:r w:rsidR="008B657B">
        <w:rPr>
          <w:rFonts w:ascii="Times New Roman" w:hAnsi="Times New Roman"/>
          <w:sz w:val="24"/>
          <w:szCs w:val="24"/>
        </w:rPr>
        <w:t xml:space="preserve"> 33</w:t>
      </w:r>
      <w:r w:rsidR="00DD582E">
        <w:rPr>
          <w:rFonts w:ascii="Times New Roman" w:hAnsi="Times New Roman"/>
          <w:sz w:val="24"/>
          <w:szCs w:val="24"/>
        </w:rPr>
        <w:t xml:space="preserve"> ч</w:t>
      </w:r>
      <w:r w:rsidR="003A6A0E">
        <w:rPr>
          <w:rFonts w:ascii="Times New Roman" w:hAnsi="Times New Roman"/>
          <w:sz w:val="24"/>
          <w:szCs w:val="24"/>
        </w:rPr>
        <w:t xml:space="preserve"> </w:t>
      </w:r>
    </w:p>
    <w:p w:rsidR="003A6A0E" w:rsidRPr="00485A1C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5A1C">
        <w:rPr>
          <w:rFonts w:ascii="Times New Roman" w:hAnsi="Times New Roman"/>
          <w:b/>
          <w:sz w:val="24"/>
          <w:szCs w:val="24"/>
        </w:rPr>
        <w:t>2 класс</w:t>
      </w:r>
    </w:p>
    <w:p w:rsidR="008B657B" w:rsidRDefault="008B657B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657B">
        <w:rPr>
          <w:rFonts w:ascii="Times New Roman" w:hAnsi="Times New Roman"/>
          <w:sz w:val="24"/>
          <w:szCs w:val="24"/>
        </w:rPr>
        <w:t>Ознакомление с окружающим миром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B657B">
        <w:rPr>
          <w:rFonts w:ascii="Times New Roman" w:hAnsi="Times New Roman"/>
          <w:sz w:val="24"/>
          <w:szCs w:val="24"/>
        </w:rPr>
        <w:t>1час – 34ч</w:t>
      </w:r>
    </w:p>
    <w:p w:rsidR="000B5A0E" w:rsidRPr="00485A1C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5A1C">
        <w:rPr>
          <w:rFonts w:ascii="Times New Roman" w:hAnsi="Times New Roman"/>
          <w:b/>
          <w:sz w:val="24"/>
          <w:szCs w:val="24"/>
        </w:rPr>
        <w:t xml:space="preserve">3 класс </w:t>
      </w:r>
    </w:p>
    <w:p w:rsidR="000E3474" w:rsidRDefault="008B657B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657B">
        <w:rPr>
          <w:rFonts w:ascii="Times New Roman" w:hAnsi="Times New Roman"/>
          <w:sz w:val="24"/>
          <w:szCs w:val="24"/>
        </w:rPr>
        <w:t xml:space="preserve">Окружающий мир </w:t>
      </w:r>
      <w:r w:rsidR="00F90970">
        <w:rPr>
          <w:rFonts w:ascii="Times New Roman" w:hAnsi="Times New Roman"/>
          <w:sz w:val="24"/>
          <w:szCs w:val="24"/>
        </w:rPr>
        <w:t xml:space="preserve">– </w:t>
      </w:r>
      <w:r w:rsidRPr="008B657B">
        <w:rPr>
          <w:rFonts w:ascii="Times New Roman" w:hAnsi="Times New Roman"/>
          <w:sz w:val="24"/>
          <w:szCs w:val="24"/>
        </w:rPr>
        <w:t>1час – 34ч</w:t>
      </w:r>
    </w:p>
    <w:p w:rsidR="00F90970" w:rsidRDefault="00221125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A1C">
        <w:rPr>
          <w:rFonts w:ascii="Times New Roman" w:hAnsi="Times New Roman"/>
          <w:b/>
          <w:sz w:val="24"/>
          <w:szCs w:val="24"/>
        </w:rPr>
        <w:t>4 класс</w:t>
      </w:r>
      <w:r w:rsidRPr="00A33228">
        <w:rPr>
          <w:rFonts w:ascii="Times New Roman" w:hAnsi="Times New Roman"/>
          <w:sz w:val="24"/>
          <w:szCs w:val="24"/>
        </w:rPr>
        <w:t xml:space="preserve"> </w:t>
      </w:r>
    </w:p>
    <w:p w:rsidR="008B657B" w:rsidRDefault="008B657B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657B">
        <w:rPr>
          <w:rFonts w:ascii="Times New Roman" w:hAnsi="Times New Roman"/>
          <w:sz w:val="24"/>
          <w:szCs w:val="24"/>
        </w:rPr>
        <w:t>Окружающий мир</w:t>
      </w:r>
      <w:r w:rsidR="00F90970">
        <w:rPr>
          <w:rFonts w:ascii="Times New Roman" w:hAnsi="Times New Roman"/>
          <w:sz w:val="24"/>
          <w:szCs w:val="24"/>
        </w:rPr>
        <w:t xml:space="preserve"> –</w:t>
      </w:r>
      <w:r w:rsidRPr="008B657B">
        <w:rPr>
          <w:rFonts w:ascii="Times New Roman" w:hAnsi="Times New Roman"/>
          <w:sz w:val="24"/>
          <w:szCs w:val="24"/>
        </w:rPr>
        <w:t>1час – 34ч</w:t>
      </w:r>
    </w:p>
    <w:p w:rsidR="00FF1963" w:rsidRDefault="00F90970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класс </w:t>
      </w:r>
    </w:p>
    <w:p w:rsidR="000E3474" w:rsidRDefault="008B657B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657B">
        <w:rPr>
          <w:rFonts w:ascii="Times New Roman" w:hAnsi="Times New Roman"/>
          <w:sz w:val="24"/>
          <w:szCs w:val="24"/>
        </w:rPr>
        <w:t>Окружающий мир</w:t>
      </w:r>
      <w:r w:rsidR="00F90970">
        <w:rPr>
          <w:rFonts w:ascii="Times New Roman" w:hAnsi="Times New Roman"/>
          <w:sz w:val="24"/>
          <w:szCs w:val="24"/>
        </w:rPr>
        <w:t xml:space="preserve"> – </w:t>
      </w:r>
      <w:r w:rsidRPr="008B657B">
        <w:rPr>
          <w:rFonts w:ascii="Times New Roman" w:hAnsi="Times New Roman"/>
          <w:sz w:val="24"/>
          <w:szCs w:val="24"/>
        </w:rPr>
        <w:t>1час – 34ч</w:t>
      </w:r>
    </w:p>
    <w:p w:rsidR="008B657B" w:rsidRPr="008B657B" w:rsidRDefault="008B657B" w:rsidP="000A6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Цель: </w:t>
      </w: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:rsidR="000A67B7" w:rsidRDefault="000A67B7" w:rsidP="000A6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овладение основными представлениями об окружающем мире;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развитие представлений о себе и круге близких людей;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воспитание у обучающихся интереса к познанию и восприятию мира природы, в том числе звуков окружающего мира;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развитие активности, любознательности и разумной предприимчивости во взаимодействии с миром живой и неживой природы;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формирование первоначальных представлений о социальной жизни: профессиональных и социальных ролях людей;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формирование представлений об обязанностях и правах обучающегося (представлений о себе как об обучающемся, члене семьи, растущем гражданине своего государства, труженике);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:rsidR="008B657B" w:rsidRPr="008B657B" w:rsidRDefault="008B657B" w:rsidP="008B65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развитие восприятия (</w:t>
      </w:r>
      <w:proofErr w:type="spellStart"/>
      <w:r w:rsidRPr="008B657B">
        <w:rPr>
          <w:rFonts w:ascii="Times New Roman" w:eastAsia="Times New Roman" w:hAnsi="Times New Roman"/>
          <w:color w:val="000000"/>
          <w:sz w:val="24"/>
          <w:szCs w:val="24"/>
        </w:rPr>
        <w:t>слухозрительно</w:t>
      </w:r>
      <w:proofErr w:type="spellEnd"/>
      <w:r w:rsidRPr="008B657B">
        <w:rPr>
          <w:rFonts w:ascii="Times New Roman" w:eastAsia="Times New Roman" w:hAnsi="Times New Roman"/>
          <w:color w:val="000000"/>
          <w:sz w:val="24"/>
          <w:szCs w:val="24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8B657B" w:rsidRDefault="008B657B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1963" w:rsidRPr="00A33228" w:rsidRDefault="00FF1963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и способность ребёнка с нарушением слуха к обучению, включая </w:t>
      </w:r>
      <w:proofErr w:type="spell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мотивированность</w:t>
      </w:r>
      <w:proofErr w:type="spell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познанию и приобщению к культуре общества и должны отражать приобретение первоначального опыта деятельности </w:t>
      </w: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, в части: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гражданско-патриотического воспитания: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ценностного отношения к своей Родине – России; осознание своей этнокультурной и российской гражданской идентичности; формирование чувства гордости за свою родину, российский народ и историю России;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  <w:proofErr w:type="gramEnd"/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духовно-нравственного воспитания: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индивидуальности каждого человека; 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</w:t>
      </w: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</w:t>
      </w: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получилось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эстетического воспитания: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бережное отношение к физическому и психическому здоровью; установка на безопасный, здоровый образ жизни, самоконтроль и контроль за действиями окружающих в направлении охраны здоровья; 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ассистивными</w:t>
      </w:r>
      <w:proofErr w:type="spell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в разных ситуациях; специальной тревожной кнопкой на мобильном телефоне;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написать при необходимости СМС-сообщение и </w:t>
      </w: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трудового воспитания (в том числе по направлениям формирования учебной деятельности и сотрудничества):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стремление к организованности и аккуратности в процессе учебной деятельности, проявлению учебной дисциплины; </w:t>
      </w: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деятельности; владение навыками коммуникации и принятыми нормами социального взаимодействия для решения практических и творческих задач;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</w:t>
      </w: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повседневные бытовые и школьные дела, готовность участвовать в повседневных делах наравне </w:t>
      </w: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взрослыми; интерес к различным профессиям.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экологического воспитания: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ценности научного познания:</w:t>
      </w:r>
    </w:p>
    <w:p w:rsid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регулировать собственную деятельность, направленную на познание окружающей действительности и внутреннего мира человека; первоначальные представления о научной картине мира.</w:t>
      </w:r>
    </w:p>
    <w:p w:rsidR="001523FE" w:rsidRPr="00A33228" w:rsidRDefault="001523FE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характеризуют уровень </w:t>
      </w:r>
      <w:proofErr w:type="spell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типовых, так и в новых, нестандартных учебных ситуациях.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познавательные универсальные учебные действия: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овладение базовыми предметными и </w:t>
      </w:r>
      <w:proofErr w:type="spell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 знаково-символических сре</w:t>
      </w: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способность работать с моделями изучаемых объектов и явлений окружающего мира;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освоение способов решения проблем поискового и творческого характера;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способность осуществлять информационный поиск для выполнения учебных задач;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умение вводить текст с помощью клавиатуры, фиксировать (записывать) в цифровой форме измеряемые величины и анализировать изображения, звуки, готовить </w:t>
      </w: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свое выступление и выступать с аудио-, виде</w:t>
      </w: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коммуникативные универсальные учебные действия: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желание и умение вступать в устную коммуникацию с детьми и взрослыми в знакомых </w:t>
      </w:r>
      <w:proofErr w:type="gramStart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типичных жизненных ситуациях при решении учебных, бытовых и социокультурных задач;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готовность признавать возможность существования различных точек зрения и права каждого иметь свою;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вести диалог, излагая свое мнение и аргументируя свою точку зрения и оценку событий;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регулятивные универсальные учебные действия: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определение общей цели и путей ее достижения; </w:t>
      </w:r>
    </w:p>
    <w:p w:rsidR="008B657B" w:rsidRP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8B657B" w:rsidRDefault="008B657B" w:rsidP="008B6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неуспеха.</w:t>
      </w:r>
    </w:p>
    <w:p w:rsidR="001523FE" w:rsidRPr="000C14B8" w:rsidRDefault="001523FE" w:rsidP="003D2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4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К завершению начального этапа образования 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</w:t>
      </w:r>
      <w:proofErr w:type="spellStart"/>
      <w:r w:rsidRPr="00D35FE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35FED">
        <w:rPr>
          <w:rFonts w:ascii="Times New Roman" w:hAnsi="Times New Roman" w:cs="Times New Roman"/>
          <w:sz w:val="24"/>
          <w:szCs w:val="24"/>
        </w:rPr>
        <w:t>) учебных действий: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 xml:space="preserve">- наличие достаточных для уровня начального образования знаний об окружающем природном и социальном мире, исключающих ограниченность и искаженность представлений о предметах и явлениях окружающего мира; 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 xml:space="preserve">- интегрированность знаний об окружающем мире (в том числе особенностей объектов живого мира и свойств объектов неживой природы) с опорой на вербальные средства коммуникации и словесно-логическое мышление; 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 xml:space="preserve">- интерес к познанию и восприятию мира природы; активность, любознательность и разумная предприимчивость во взаимодействии с миром живой и неживой природы; 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 xml:space="preserve">- способность использовать сформированные представления и знания об окружающем мире,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культуры; 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 xml:space="preserve">- оперирование первоначальными знаниями о человеке (о телесной и душевной жизни, здоровье и гигиене, общекультурных ценностях и моральных ориентирах, задаваемых культурным сообществом ребенка и др.); 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 xml:space="preserve">- первоначальные представления о социальной жизни (о профессиональных и социальных ролях людей, об истории своей большой и малой Родины), наличие элементарных представлений о собственных обязанностях и правах, роли ученика и труженика, члена своей семьи, растущего гражданина своего государства; 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lastRenderedPageBreak/>
        <w:t>- наличие первоначальных природоведческих и географических представлений (о Земле, других небесных телах, материках, странах, формах земной поверхности, полезных ископаемых и др.), умение ориентироваться во времени и пространстве);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 xml:space="preserve">- наличие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</w:t>
      </w:r>
      <w:proofErr w:type="gramStart"/>
      <w:r w:rsidRPr="00D35FE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35FED">
        <w:rPr>
          <w:rFonts w:ascii="Times New Roman" w:hAnsi="Times New Roman" w:cs="Times New Roman"/>
          <w:sz w:val="24"/>
          <w:szCs w:val="24"/>
        </w:rPr>
        <w:t xml:space="preserve"> взрослыми и сверстниками, выбирая адекватную позицию и форму контакта, реальное и/или виртуальное пространство взаимодействия; 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 xml:space="preserve">- опыт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др.); 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- направленность на личное развитие, достижения в учебе, на собственные увлечения, поиск друзей, организацию личного пространства и времени (учебного и свободного), умение строить планы на будущее;</w:t>
      </w:r>
    </w:p>
    <w:p w:rsid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- личная активность, инициатива, чувство достаточной уверенности в себе с учетом имеющихся ограничений здоровья и в соответствии с принятыми нормами поведения в обществе.</w:t>
      </w:r>
    </w:p>
    <w:p w:rsidR="008B657B" w:rsidRPr="008B657B" w:rsidRDefault="008B657B" w:rsidP="008B6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особенности, значение и зависимость от изменений в природе сезонного труда людей своей местности;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названия и различия наиболее распространенных растений  (не менее 3–4 деревьев, 2–3 кустарников, 3–4 травянистых растений);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 xml:space="preserve">характерные особенности и различия представителей животного мира;  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государственную символику России;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об особенностях труда представителей разных профессий;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о 2-3 известных деятелях науки и искусства;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приметы, пословицы и поговорки, связанные с изучаемой тематикой.</w:t>
      </w:r>
    </w:p>
    <w:p w:rsidR="008B657B" w:rsidRPr="008B657B" w:rsidRDefault="008B657B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 xml:space="preserve">вести наблюдения за изменениями в погоде и природе и фиксировать их; 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 xml:space="preserve">устанавливать взаимосвязь между изменениями в природе и жизнедеятельностью человека (его занятиями, сезонным трудом людей своей местности); 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подбирать свою одежду с учетом прогноза погоды и адекватно погодным условиям;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устанавливать взаимосвязь между изменениями в природе и изменениями в жизни животных;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пользоваться доступными с ограничениями здоровья средствами связи и средствами массовой информации;</w:t>
      </w:r>
    </w:p>
    <w:p w:rsidR="008B657B" w:rsidRPr="008B657B" w:rsidRDefault="008B657B" w:rsidP="00D35F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находить Россию и несколько крупных городов России на карте и глобусе.</w:t>
      </w:r>
    </w:p>
    <w:p w:rsidR="008B657B" w:rsidRPr="008B657B" w:rsidRDefault="008B657B" w:rsidP="008B6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Учащиеся должны иметь первоначальные представления:</w:t>
      </w:r>
    </w:p>
    <w:p w:rsidR="008B657B" w:rsidRPr="008B657B" w:rsidRDefault="008B657B" w:rsidP="008B6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о солнечной системе, планете Земля и ее спутнике - Луне;</w:t>
      </w:r>
    </w:p>
    <w:p w:rsidR="008B657B" w:rsidRPr="008B657B" w:rsidRDefault="008B657B" w:rsidP="008B6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о причинах чередования дня и ночи, смены времен года;</w:t>
      </w:r>
    </w:p>
    <w:p w:rsidR="008B657B" w:rsidRPr="008B657B" w:rsidRDefault="008B657B" w:rsidP="008B6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о разнообразии климата на планете;</w:t>
      </w:r>
    </w:p>
    <w:p w:rsidR="008B657B" w:rsidRPr="008B657B" w:rsidRDefault="008B657B" w:rsidP="008B6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об особенностях климата в разных частях России;</w:t>
      </w:r>
    </w:p>
    <w:p w:rsidR="008B657B" w:rsidRPr="008B657B" w:rsidRDefault="008B657B" w:rsidP="008B6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о многообразии стран и народов на Земле;</w:t>
      </w:r>
    </w:p>
    <w:p w:rsidR="008B657B" w:rsidRPr="008B657B" w:rsidRDefault="008B657B" w:rsidP="008B6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о России как многонациональном государстве;</w:t>
      </w:r>
    </w:p>
    <w:p w:rsidR="008B657B" w:rsidRPr="008B657B" w:rsidRDefault="008B657B" w:rsidP="008B6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о свойствах твердых веществ, жидкостей и газов и применении человеком;</w:t>
      </w:r>
    </w:p>
    <w:p w:rsidR="008B657B" w:rsidRDefault="008B657B" w:rsidP="008B65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57B">
        <w:rPr>
          <w:rFonts w:ascii="Times New Roman" w:hAnsi="Times New Roman" w:cs="Times New Roman"/>
          <w:sz w:val="24"/>
          <w:szCs w:val="24"/>
        </w:rPr>
        <w:t>о полезных ископаемых, их добыче и применении.</w:t>
      </w:r>
    </w:p>
    <w:p w:rsidR="00D35FED" w:rsidRDefault="00D35FED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дополнительный класс</w:t>
      </w:r>
    </w:p>
    <w:p w:rsidR="00D35FED" w:rsidRDefault="00D35FED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Ознакомление с окружающим миром – 1ч – 33 ч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I.</w:t>
      </w:r>
      <w:r w:rsidRPr="00D35FED">
        <w:rPr>
          <w:rFonts w:ascii="Times New Roman" w:hAnsi="Times New Roman" w:cs="Times New Roman"/>
          <w:sz w:val="24"/>
          <w:szCs w:val="24"/>
        </w:rPr>
        <w:tab/>
        <w:t>Человек и общество (18 ч)</w:t>
      </w:r>
    </w:p>
    <w:p w:rsid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О себе (8 ч)</w:t>
      </w:r>
    </w:p>
    <w:p w:rsid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Я и школа (5 ч)</w:t>
      </w:r>
    </w:p>
    <w:p w:rsid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lastRenderedPageBreak/>
        <w:t>Город, в котором я живу (2 ч)</w:t>
      </w:r>
    </w:p>
    <w:p w:rsid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Родная страна (3 ч)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II.</w:t>
      </w:r>
      <w:r w:rsidRPr="00D35FED">
        <w:rPr>
          <w:rFonts w:ascii="Times New Roman" w:hAnsi="Times New Roman" w:cs="Times New Roman"/>
          <w:sz w:val="24"/>
          <w:szCs w:val="24"/>
        </w:rPr>
        <w:tab/>
        <w:t>Человек и природа (15 ч)</w:t>
      </w:r>
    </w:p>
    <w:p w:rsid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Родная природа (7 ч)</w:t>
      </w:r>
    </w:p>
    <w:p w:rsid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Растительный мир (3 ч)</w:t>
      </w:r>
    </w:p>
    <w:p w:rsid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Животный мир (2 ч)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Жизнь и деятельность человека (3 ч)</w:t>
      </w:r>
    </w:p>
    <w:p w:rsidR="00D35FED" w:rsidRDefault="00D35FED" w:rsidP="00D35F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D90" w:rsidRP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D35FED" w:rsidRDefault="00D35FED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FED">
        <w:rPr>
          <w:rFonts w:ascii="Times New Roman" w:hAnsi="Times New Roman" w:cs="Times New Roman"/>
          <w:b/>
          <w:sz w:val="24"/>
          <w:szCs w:val="24"/>
        </w:rPr>
        <w:t>Ознакомление с окружающим миром – 1ч – 33 ч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I.       Человек и общество (17 ч)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О себе (6 ч)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Я и школа (4 ч)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Город, в котором я живу (4 ч)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Родная страна (3 ч)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II.</w:t>
      </w:r>
      <w:r w:rsidRPr="00D35FED">
        <w:rPr>
          <w:rFonts w:ascii="Times New Roman" w:hAnsi="Times New Roman" w:cs="Times New Roman"/>
          <w:sz w:val="24"/>
          <w:szCs w:val="24"/>
        </w:rPr>
        <w:tab/>
        <w:t>Человек и природа (16 ч)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Родная природа (5 ч)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Растительный мир (2 ч)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Животный мир (4 ч)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Жизнь и деятельность человека (5 ч)</w:t>
      </w:r>
    </w:p>
    <w:p w:rsidR="00D35FED" w:rsidRDefault="00D35FED" w:rsidP="00D35F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D90" w:rsidRP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35FED" w:rsidRPr="0058748E" w:rsidRDefault="00D35FED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8E">
        <w:rPr>
          <w:rFonts w:ascii="Times New Roman" w:hAnsi="Times New Roman" w:cs="Times New Roman"/>
          <w:b/>
          <w:sz w:val="24"/>
          <w:szCs w:val="24"/>
        </w:rPr>
        <w:t>Ознакомление с окружающим миром – 1ч – 33 ч</w:t>
      </w:r>
    </w:p>
    <w:p w:rsidR="00D35FED" w:rsidRP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I.</w:t>
      </w:r>
      <w:r w:rsidRPr="00D35FED">
        <w:rPr>
          <w:rFonts w:ascii="Times New Roman" w:hAnsi="Times New Roman" w:cs="Times New Roman"/>
          <w:sz w:val="24"/>
          <w:szCs w:val="24"/>
        </w:rPr>
        <w:tab/>
        <w:t>Человек и общество (40 ч)</w:t>
      </w:r>
    </w:p>
    <w:p w:rsid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О себе (10 ч)</w:t>
      </w:r>
    </w:p>
    <w:p w:rsidR="00D35FED" w:rsidRDefault="00D35FED" w:rsidP="00D35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Я и школа (10 ч)</w:t>
      </w:r>
    </w:p>
    <w:p w:rsidR="00D35FED" w:rsidRDefault="00D35FED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FED">
        <w:rPr>
          <w:rFonts w:ascii="Times New Roman" w:hAnsi="Times New Roman" w:cs="Times New Roman"/>
          <w:sz w:val="24"/>
          <w:szCs w:val="24"/>
        </w:rPr>
        <w:t>Город, в котором я живу (10 ч)</w:t>
      </w:r>
    </w:p>
    <w:p w:rsidR="00D35FED" w:rsidRDefault="0058748E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Родная страна (10 ч)</w:t>
      </w:r>
    </w:p>
    <w:p w:rsidR="0058748E" w:rsidRP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II.</w:t>
      </w:r>
      <w:r w:rsidRPr="0058748E">
        <w:rPr>
          <w:rFonts w:ascii="Times New Roman" w:hAnsi="Times New Roman" w:cs="Times New Roman"/>
          <w:sz w:val="24"/>
          <w:szCs w:val="24"/>
        </w:rPr>
        <w:tab/>
        <w:t>Человек и природа (28 ч)</w:t>
      </w:r>
    </w:p>
    <w:p w:rsid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Родная природа (10 ч)</w:t>
      </w:r>
    </w:p>
    <w:p w:rsid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Растительный мир (6 ч)</w:t>
      </w:r>
    </w:p>
    <w:p w:rsid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Животный мир (4 ч)</w:t>
      </w:r>
    </w:p>
    <w:p w:rsid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Жизнь и деятельность человека (8 ч)</w:t>
      </w:r>
    </w:p>
    <w:p w:rsidR="00D35FED" w:rsidRDefault="00D35FED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D90" w:rsidRP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58748E" w:rsidRDefault="0058748E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8E">
        <w:rPr>
          <w:rFonts w:ascii="Times New Roman" w:hAnsi="Times New Roman" w:cs="Times New Roman"/>
          <w:b/>
          <w:sz w:val="24"/>
          <w:szCs w:val="24"/>
        </w:rPr>
        <w:t>Окружающий мир – 1час – 34ч</w:t>
      </w:r>
    </w:p>
    <w:p w:rsidR="0058748E" w:rsidRP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I. Человек и общество (14 ч)</w:t>
      </w:r>
    </w:p>
    <w:p w:rsidR="0058748E" w:rsidRP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Я – школьник (1 ч)</w:t>
      </w:r>
    </w:p>
    <w:p w:rsidR="0058748E" w:rsidRPr="0058748E" w:rsidRDefault="0058748E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Моё здоровье (3 ч)</w:t>
      </w:r>
    </w:p>
    <w:p w:rsidR="0058748E" w:rsidRDefault="0058748E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Правила безопасного поведения (3 ч)</w:t>
      </w:r>
    </w:p>
    <w:p w:rsidR="0058748E" w:rsidRDefault="0058748E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Моя семья (2 ч)</w:t>
      </w:r>
    </w:p>
    <w:p w:rsidR="0058748E" w:rsidRDefault="0058748E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Транспорт (1 ч)</w:t>
      </w:r>
    </w:p>
    <w:p w:rsidR="0058748E" w:rsidRDefault="0058748E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Наша Родина (1 ч)</w:t>
      </w:r>
    </w:p>
    <w:p w:rsidR="0058748E" w:rsidRDefault="0058748E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Города России (2 ч)</w:t>
      </w:r>
    </w:p>
    <w:p w:rsidR="0058748E" w:rsidRDefault="0058748E" w:rsidP="00B01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Профессии (1 ч)</w:t>
      </w:r>
    </w:p>
    <w:p w:rsidR="0058748E" w:rsidRP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II. Человек и природа (20 ч)</w:t>
      </w:r>
    </w:p>
    <w:p w:rsid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Неживая природа (5 ч)</w:t>
      </w:r>
    </w:p>
    <w:p w:rsid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Растительный мир (6 ч)</w:t>
      </w:r>
    </w:p>
    <w:p w:rsid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Грибы (1 ч)</w:t>
      </w:r>
    </w:p>
    <w:p w:rsid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Животный мир (5 ч)</w:t>
      </w:r>
    </w:p>
    <w:p w:rsid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Охрана природы (1 ч)</w:t>
      </w:r>
    </w:p>
    <w:p w:rsid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748E">
        <w:rPr>
          <w:rFonts w:ascii="Times New Roman" w:hAnsi="Times New Roman" w:cs="Times New Roman"/>
          <w:sz w:val="24"/>
          <w:szCs w:val="24"/>
        </w:rPr>
        <w:t>Сезонный труд людей (2 ч)</w:t>
      </w:r>
    </w:p>
    <w:p w:rsid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48E" w:rsidRPr="0058748E" w:rsidRDefault="0058748E" w:rsidP="00587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D90" w:rsidRP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класс </w:t>
      </w:r>
    </w:p>
    <w:p w:rsidR="0058748E" w:rsidRDefault="0058748E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8E">
        <w:rPr>
          <w:rFonts w:ascii="Times New Roman" w:hAnsi="Times New Roman" w:cs="Times New Roman"/>
          <w:b/>
          <w:sz w:val="24"/>
          <w:szCs w:val="24"/>
        </w:rPr>
        <w:t>Окружающий мир – 1час – 34ч</w:t>
      </w:r>
    </w:p>
    <w:p w:rsidR="000631C6" w:rsidRP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I. Человек и общество (10 ч)</w:t>
      </w:r>
    </w:p>
    <w:p w:rsidR="0058748E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Страны мира (3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Моё здоровье (2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Моя семья (1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Профессии (1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Культурная жизнь общества (2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Правила поведения в обществе и этикет (1 ч)</w:t>
      </w:r>
    </w:p>
    <w:p w:rsidR="000631C6" w:rsidRP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II. Человек и природа (22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Наша планета (3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Формы земной поверхности (1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Реки и водоёмы (1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Неживая природа (5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Растительный мир (3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Животный мир (6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Охрана природы (2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Правила безопасного поведения (1 ч)</w:t>
      </w:r>
    </w:p>
    <w:p w:rsidR="000631C6" w:rsidRP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D90" w:rsidRPr="00B01D90" w:rsidRDefault="00B01D90" w:rsidP="00B01D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90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B01D90" w:rsidRDefault="0058748E" w:rsidP="00FC70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8E">
        <w:rPr>
          <w:rFonts w:ascii="Times New Roman" w:hAnsi="Times New Roman" w:cs="Times New Roman"/>
          <w:b/>
          <w:sz w:val="24"/>
          <w:szCs w:val="24"/>
        </w:rPr>
        <w:t>Окружающий мир – 1час – 34ч</w:t>
      </w:r>
    </w:p>
    <w:p w:rsidR="000631C6" w:rsidRP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I. Человек и общество (20 ч)</w:t>
      </w:r>
    </w:p>
    <w:p w:rsidR="0058748E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Наша страна (4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История Отечества (2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Профессии (2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Культурная жизнь общества (2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Средства связи и средства массовой информации (1 ч)</w:t>
      </w:r>
    </w:p>
    <w:p w:rsidR="000631C6" w:rsidRDefault="000631C6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1C6">
        <w:rPr>
          <w:rFonts w:ascii="Times New Roman" w:hAnsi="Times New Roman" w:cs="Times New Roman"/>
          <w:sz w:val="24"/>
          <w:szCs w:val="24"/>
        </w:rPr>
        <w:t>Праздники (1 ч)</w:t>
      </w:r>
    </w:p>
    <w:p w:rsidR="000631C6" w:rsidRDefault="00D71C3B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C3B">
        <w:rPr>
          <w:rFonts w:ascii="Times New Roman" w:hAnsi="Times New Roman" w:cs="Times New Roman"/>
          <w:sz w:val="24"/>
          <w:szCs w:val="24"/>
        </w:rPr>
        <w:t>Мой дом (2 ч)</w:t>
      </w:r>
    </w:p>
    <w:p w:rsidR="00D71C3B" w:rsidRDefault="00D71C3B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C3B">
        <w:rPr>
          <w:rFonts w:ascii="Times New Roman" w:hAnsi="Times New Roman" w:cs="Times New Roman"/>
          <w:sz w:val="24"/>
          <w:szCs w:val="24"/>
        </w:rPr>
        <w:t>Моё здоровье (1 ч)</w:t>
      </w:r>
    </w:p>
    <w:p w:rsidR="00D71C3B" w:rsidRDefault="00D71C3B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C3B">
        <w:rPr>
          <w:rFonts w:ascii="Times New Roman" w:hAnsi="Times New Roman" w:cs="Times New Roman"/>
          <w:sz w:val="24"/>
          <w:szCs w:val="24"/>
        </w:rPr>
        <w:t>Правила поведения в обществе и этикет (1 ч)</w:t>
      </w:r>
    </w:p>
    <w:p w:rsidR="00D71C3B" w:rsidRDefault="00D71C3B" w:rsidP="000631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C3B">
        <w:rPr>
          <w:rFonts w:ascii="Times New Roman" w:hAnsi="Times New Roman" w:cs="Times New Roman"/>
          <w:sz w:val="24"/>
          <w:szCs w:val="24"/>
        </w:rPr>
        <w:t>Я – школьник (4 ч)</w:t>
      </w:r>
    </w:p>
    <w:p w:rsidR="00D71C3B" w:rsidRPr="00D71C3B" w:rsidRDefault="00D71C3B" w:rsidP="00D71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C3B">
        <w:rPr>
          <w:rFonts w:ascii="Times New Roman" w:hAnsi="Times New Roman" w:cs="Times New Roman"/>
          <w:sz w:val="24"/>
          <w:szCs w:val="24"/>
        </w:rPr>
        <w:t>II. Человек и природа (13 ч)</w:t>
      </w:r>
    </w:p>
    <w:p w:rsidR="00D71C3B" w:rsidRDefault="00D71C3B" w:rsidP="00D71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C3B">
        <w:rPr>
          <w:rFonts w:ascii="Times New Roman" w:hAnsi="Times New Roman" w:cs="Times New Roman"/>
          <w:sz w:val="24"/>
          <w:szCs w:val="24"/>
        </w:rPr>
        <w:t>Наша планета (3 ч)</w:t>
      </w:r>
    </w:p>
    <w:p w:rsidR="00D71C3B" w:rsidRDefault="00D71C3B" w:rsidP="00D71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C3B">
        <w:rPr>
          <w:rFonts w:ascii="Times New Roman" w:hAnsi="Times New Roman" w:cs="Times New Roman"/>
          <w:sz w:val="24"/>
          <w:szCs w:val="24"/>
        </w:rPr>
        <w:t>Неживая природа (4 ч)</w:t>
      </w:r>
    </w:p>
    <w:p w:rsidR="00D71C3B" w:rsidRDefault="00D71C3B" w:rsidP="00D71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C3B">
        <w:rPr>
          <w:rFonts w:ascii="Times New Roman" w:hAnsi="Times New Roman" w:cs="Times New Roman"/>
          <w:sz w:val="24"/>
          <w:szCs w:val="24"/>
        </w:rPr>
        <w:t>Вещества неживой природы (1)</w:t>
      </w:r>
    </w:p>
    <w:p w:rsidR="00D71C3B" w:rsidRDefault="00D71C3B" w:rsidP="00D71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C3B">
        <w:rPr>
          <w:rFonts w:ascii="Times New Roman" w:hAnsi="Times New Roman" w:cs="Times New Roman"/>
          <w:sz w:val="24"/>
          <w:szCs w:val="24"/>
        </w:rPr>
        <w:t>Природные богатства (2 ч)</w:t>
      </w:r>
    </w:p>
    <w:p w:rsidR="00D71C3B" w:rsidRDefault="00D71C3B" w:rsidP="00D71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C3B">
        <w:rPr>
          <w:rFonts w:ascii="Times New Roman" w:hAnsi="Times New Roman" w:cs="Times New Roman"/>
          <w:sz w:val="24"/>
          <w:szCs w:val="24"/>
        </w:rPr>
        <w:t>Растительный и животный мир (2 ч)</w:t>
      </w:r>
    </w:p>
    <w:p w:rsidR="00D71C3B" w:rsidRPr="000631C6" w:rsidRDefault="00D71C3B" w:rsidP="00D71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748E" w:rsidRDefault="0058748E" w:rsidP="00FC7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7EAC" w:rsidRPr="000C14B8" w:rsidRDefault="00337EAC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4B8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337EAC" w:rsidRPr="000C14B8" w:rsidRDefault="00337EAC" w:rsidP="003D2264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 xml:space="preserve">Объектом оценки предметных результатов служит способность решать учебно-познавательные и учебно-практические задачи. </w:t>
      </w:r>
      <w:proofErr w:type="gramStart"/>
      <w:r w:rsidRPr="000C14B8">
        <w:rPr>
          <w:rFonts w:ascii="Times New Roman" w:hAnsi="Times New Roman"/>
          <w:sz w:val="24"/>
          <w:szCs w:val="24"/>
        </w:rPr>
        <w:t>Необходимый для продолжения образования и реально достигаемый большинством учащихся опорный уровень интерпре</w:t>
      </w:r>
      <w:r w:rsidR="000772DB">
        <w:rPr>
          <w:rFonts w:ascii="Times New Roman" w:hAnsi="Times New Roman"/>
          <w:sz w:val="24"/>
          <w:szCs w:val="24"/>
        </w:rPr>
        <w:t>тируется как исполнение обучающимся</w:t>
      </w:r>
      <w:r w:rsidRPr="000C14B8">
        <w:rPr>
          <w:rFonts w:ascii="Times New Roman" w:hAnsi="Times New Roman"/>
          <w:sz w:val="24"/>
          <w:szCs w:val="24"/>
        </w:rPr>
        <w:t xml:space="preserve"> требований Стандарта и, соответственно, как б</w:t>
      </w:r>
      <w:r w:rsidR="000772DB">
        <w:rPr>
          <w:rFonts w:ascii="Times New Roman" w:hAnsi="Times New Roman"/>
          <w:sz w:val="24"/>
          <w:szCs w:val="24"/>
        </w:rPr>
        <w:t>езусловный учебный успех обучающегося</w:t>
      </w:r>
      <w:r w:rsidRPr="000C14B8">
        <w:rPr>
          <w:rFonts w:ascii="Times New Roman" w:hAnsi="Times New Roman"/>
          <w:sz w:val="24"/>
          <w:szCs w:val="24"/>
        </w:rPr>
        <w:t>.</w:t>
      </w:r>
      <w:proofErr w:type="gramEnd"/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0C14B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C14B8">
        <w:rPr>
          <w:rFonts w:ascii="Times New Roman" w:hAnsi="Times New Roman"/>
          <w:sz w:val="24"/>
          <w:szCs w:val="24"/>
        </w:rPr>
        <w:t>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lastRenderedPageBreak/>
        <w:t>Виды контроля: входной, текущий контроль, тематический контроль, промежуточный контроль, итоговый.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4B8">
        <w:rPr>
          <w:rFonts w:ascii="Times New Roman" w:hAnsi="Times New Roman"/>
          <w:sz w:val="24"/>
          <w:szCs w:val="24"/>
        </w:rPr>
        <w:t xml:space="preserve">Формы </w:t>
      </w:r>
      <w:r w:rsidR="00221125" w:rsidRPr="000C14B8">
        <w:rPr>
          <w:rFonts w:ascii="Times New Roman" w:hAnsi="Times New Roman"/>
          <w:sz w:val="24"/>
          <w:szCs w:val="24"/>
        </w:rPr>
        <w:t>контроля: устный (</w:t>
      </w:r>
      <w:r w:rsidRPr="000C14B8">
        <w:rPr>
          <w:rFonts w:ascii="Times New Roman" w:hAnsi="Times New Roman"/>
          <w:sz w:val="24"/>
          <w:szCs w:val="24"/>
        </w:rPr>
        <w:t>фронтальный опрос, развернутый ответ), письменный (самостоятельная работа, тестирование, практическая работа, контрольная работа).</w:t>
      </w:r>
      <w:proofErr w:type="gramEnd"/>
      <w:r w:rsidRPr="000C14B8">
        <w:rPr>
          <w:rFonts w:ascii="Times New Roman" w:hAnsi="Times New Roman"/>
          <w:sz w:val="24"/>
          <w:szCs w:val="24"/>
        </w:rPr>
        <w:t xml:space="preserve"> В соответствии с требованиями Стандарта, при оценке итоговых результатов освоения программы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Система оценки достижения планируемых  результатов изучения предполагает комплексный уровневый подход к оценке результатов обучения. Объектом 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«методом сложения»,  при котором фиксируется достижение опорного уровня и его превышение.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Тематический контроль проводится в письменной форме. Для тематических проверок выбираются узловые вопросы программы: приемы устных вычислений, измерение величин и др.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337EAC" w:rsidRPr="000C14B8" w:rsidRDefault="00337EAC" w:rsidP="000772DB">
      <w:pPr>
        <w:numPr>
          <w:ilvl w:val="0"/>
          <w:numId w:val="7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математике во втором классе: способность решать учебно-практические и учебно-познавательные задачи, сформированность</w:t>
      </w:r>
      <w:r w:rsidR="003D2264" w:rsidRPr="000C14B8">
        <w:rPr>
          <w:rFonts w:ascii="Times New Roman" w:hAnsi="Times New Roman"/>
          <w:sz w:val="24"/>
          <w:szCs w:val="24"/>
        </w:rPr>
        <w:t xml:space="preserve"> </w:t>
      </w:r>
      <w:r w:rsidRPr="000C14B8">
        <w:rPr>
          <w:rFonts w:ascii="Times New Roman" w:hAnsi="Times New Roman"/>
          <w:sz w:val="24"/>
          <w:szCs w:val="24"/>
        </w:rPr>
        <w:t>обо</w:t>
      </w:r>
      <w:r w:rsidR="003D2264" w:rsidRPr="000C14B8">
        <w:rPr>
          <w:rFonts w:ascii="Times New Roman" w:hAnsi="Times New Roman"/>
          <w:sz w:val="24"/>
          <w:szCs w:val="24"/>
        </w:rPr>
        <w:t>б</w:t>
      </w:r>
      <w:r w:rsidRPr="000C14B8">
        <w:rPr>
          <w:rFonts w:ascii="Times New Roman" w:hAnsi="Times New Roman"/>
          <w:sz w:val="24"/>
          <w:szCs w:val="24"/>
        </w:rPr>
        <w:t>щённых способов деятельности, коммуникативных и информационных умений.</w:t>
      </w:r>
    </w:p>
    <w:p w:rsidR="00F26A5D" w:rsidRDefault="00F26A5D"/>
    <w:sectPr w:rsidR="00F26A5D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C5CA9"/>
    <w:multiLevelType w:val="hybridMultilevel"/>
    <w:tmpl w:val="F6060124"/>
    <w:lvl w:ilvl="0" w:tplc="49083806">
      <w:start w:val="1"/>
      <w:numFmt w:val="bullet"/>
      <w:lvlText w:val="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3">
    <w:nsid w:val="37864100"/>
    <w:multiLevelType w:val="hybridMultilevel"/>
    <w:tmpl w:val="6E60E246"/>
    <w:lvl w:ilvl="0" w:tplc="490838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5CF54CF"/>
    <w:multiLevelType w:val="hybridMultilevel"/>
    <w:tmpl w:val="A5E83A1C"/>
    <w:lvl w:ilvl="0" w:tplc="4908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663A9"/>
    <w:multiLevelType w:val="hybridMultilevel"/>
    <w:tmpl w:val="3318A528"/>
    <w:lvl w:ilvl="0" w:tplc="4908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4336C"/>
    <w:multiLevelType w:val="hybridMultilevel"/>
    <w:tmpl w:val="DDF0FE78"/>
    <w:lvl w:ilvl="0" w:tplc="4908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D1F90"/>
    <w:multiLevelType w:val="hybridMultilevel"/>
    <w:tmpl w:val="2D766248"/>
    <w:lvl w:ilvl="0" w:tplc="4908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1F"/>
    <w:rsid w:val="00007EDD"/>
    <w:rsid w:val="000116DD"/>
    <w:rsid w:val="000631C6"/>
    <w:rsid w:val="000772DB"/>
    <w:rsid w:val="000925C8"/>
    <w:rsid w:val="000A67B7"/>
    <w:rsid w:val="000B5A0E"/>
    <w:rsid w:val="000C14B8"/>
    <w:rsid w:val="000E3474"/>
    <w:rsid w:val="00105F20"/>
    <w:rsid w:val="00111730"/>
    <w:rsid w:val="00144228"/>
    <w:rsid w:val="001523FE"/>
    <w:rsid w:val="00171EC2"/>
    <w:rsid w:val="00221125"/>
    <w:rsid w:val="002440EE"/>
    <w:rsid w:val="0027413C"/>
    <w:rsid w:val="00285B68"/>
    <w:rsid w:val="002C1B19"/>
    <w:rsid w:val="002C28F2"/>
    <w:rsid w:val="00337EAC"/>
    <w:rsid w:val="00340AD0"/>
    <w:rsid w:val="003847AF"/>
    <w:rsid w:val="003A6A0E"/>
    <w:rsid w:val="003D2264"/>
    <w:rsid w:val="00485A1C"/>
    <w:rsid w:val="00492932"/>
    <w:rsid w:val="004C5DD9"/>
    <w:rsid w:val="00533D56"/>
    <w:rsid w:val="00556B9C"/>
    <w:rsid w:val="0058748E"/>
    <w:rsid w:val="00590B7C"/>
    <w:rsid w:val="005D42F9"/>
    <w:rsid w:val="00655CA1"/>
    <w:rsid w:val="00683DA9"/>
    <w:rsid w:val="007162D0"/>
    <w:rsid w:val="0072632E"/>
    <w:rsid w:val="00744366"/>
    <w:rsid w:val="00752BD3"/>
    <w:rsid w:val="00787D9A"/>
    <w:rsid w:val="007938CF"/>
    <w:rsid w:val="00805B99"/>
    <w:rsid w:val="00871427"/>
    <w:rsid w:val="008B657B"/>
    <w:rsid w:val="008B7B37"/>
    <w:rsid w:val="009871C3"/>
    <w:rsid w:val="009B090D"/>
    <w:rsid w:val="009B3D32"/>
    <w:rsid w:val="009E7F85"/>
    <w:rsid w:val="00A33228"/>
    <w:rsid w:val="00A63FE6"/>
    <w:rsid w:val="00B01D90"/>
    <w:rsid w:val="00B03D17"/>
    <w:rsid w:val="00B15D73"/>
    <w:rsid w:val="00B31CDA"/>
    <w:rsid w:val="00B33567"/>
    <w:rsid w:val="00BD546E"/>
    <w:rsid w:val="00C0257A"/>
    <w:rsid w:val="00C20E03"/>
    <w:rsid w:val="00C212EB"/>
    <w:rsid w:val="00C92304"/>
    <w:rsid w:val="00CD2E3B"/>
    <w:rsid w:val="00CF4915"/>
    <w:rsid w:val="00D02ADC"/>
    <w:rsid w:val="00D11A47"/>
    <w:rsid w:val="00D35FED"/>
    <w:rsid w:val="00D71C3B"/>
    <w:rsid w:val="00DD582E"/>
    <w:rsid w:val="00E279A2"/>
    <w:rsid w:val="00F26A5D"/>
    <w:rsid w:val="00F4581F"/>
    <w:rsid w:val="00F7167D"/>
    <w:rsid w:val="00F90970"/>
    <w:rsid w:val="00FC7035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2023-05-07T11:33:00Z</dcterms:created>
  <dcterms:modified xsi:type="dcterms:W3CDTF">2023-05-08T12:03:00Z</dcterms:modified>
</cp:coreProperties>
</file>