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30" w:rsidRDefault="00111730" w:rsidP="008714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1963" w:rsidRPr="00111730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111730" w:rsidRDefault="00805B99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111730" w:rsidRDefault="00111730" w:rsidP="00111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730" w:rsidRDefault="00871427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-5 КЛАССЫ</w:t>
      </w:r>
    </w:p>
    <w:p w:rsidR="00111730" w:rsidRPr="00111730" w:rsidRDefault="00111730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B37" w:rsidRPr="00111730" w:rsidRDefault="008B7B37" w:rsidP="00871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B37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 w:rsidR="00805B99">
        <w:rPr>
          <w:rFonts w:ascii="Times New Roman" w:hAnsi="Times New Roman"/>
          <w:sz w:val="24"/>
          <w:szCs w:val="24"/>
        </w:rPr>
        <w:t>«Литературное чтение</w:t>
      </w:r>
      <w:r>
        <w:rPr>
          <w:rFonts w:ascii="Times New Roman" w:hAnsi="Times New Roman"/>
          <w:sz w:val="24"/>
          <w:szCs w:val="24"/>
        </w:rPr>
        <w:t>»</w:t>
      </w:r>
      <w:r w:rsidRPr="008B7B37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составлена в соответствии с Федеральной образовательной программой </w:t>
      </w:r>
      <w:r w:rsidR="00805B99">
        <w:rPr>
          <w:rFonts w:ascii="Times New Roman" w:hAnsi="Times New Roman"/>
          <w:sz w:val="24"/>
          <w:szCs w:val="24"/>
        </w:rPr>
        <w:t>«Литературное чтение</w:t>
      </w:r>
      <w:r>
        <w:rPr>
          <w:rFonts w:ascii="Times New Roman" w:hAnsi="Times New Roman"/>
          <w:sz w:val="24"/>
          <w:szCs w:val="24"/>
        </w:rPr>
        <w:t>»</w:t>
      </w:r>
      <w:r w:rsidRPr="008B7B37">
        <w:rPr>
          <w:rFonts w:ascii="Times New Roman" w:hAnsi="Times New Roman"/>
          <w:sz w:val="24"/>
          <w:szCs w:val="24"/>
        </w:rPr>
        <w:t>, на основе требований к результатам освоения ФАОП НОО обучающихся с ОВЗ, утвержденной Приказом Министерства просвещения РФ от 24.10.2022г. №102, ФГОС НОО, а также Федеральной программой воспитания, с учётом Концепции преподавания русского языка и литературы в Российской Федерации (утверждённой распоряжением</w:t>
      </w:r>
      <w:proofErr w:type="gramEnd"/>
      <w:r w:rsidRPr="008B7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B37">
        <w:rPr>
          <w:rFonts w:ascii="Times New Roman" w:hAnsi="Times New Roman"/>
          <w:sz w:val="24"/>
          <w:szCs w:val="24"/>
        </w:rPr>
        <w:t>Правительства</w:t>
      </w:r>
      <w:proofErr w:type="gramEnd"/>
      <w:r w:rsidRPr="008B7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B37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8B7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B37">
        <w:rPr>
          <w:rFonts w:ascii="Times New Roman" w:hAnsi="Times New Roman"/>
          <w:sz w:val="24"/>
          <w:szCs w:val="24"/>
        </w:rPr>
        <w:t>Федерации от 9 апреля 2016 г. №  637-р) и подлежит непосредственному применению при реализации АООП НОО.</w:t>
      </w:r>
      <w:proofErr w:type="gramEnd"/>
    </w:p>
    <w:p w:rsidR="00111730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1963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C212EB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1 класс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Зыкова Т.С.,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B99">
        <w:rPr>
          <w:rFonts w:ascii="Times New Roman" w:hAnsi="Times New Roman"/>
          <w:sz w:val="24"/>
          <w:szCs w:val="24"/>
        </w:rPr>
        <w:t>Морева</w:t>
      </w:r>
      <w:proofErr w:type="spellEnd"/>
      <w:r w:rsidR="00805B99">
        <w:rPr>
          <w:rFonts w:ascii="Times New Roman" w:hAnsi="Times New Roman"/>
          <w:sz w:val="24"/>
          <w:szCs w:val="24"/>
        </w:rPr>
        <w:t xml:space="preserve"> Н.А.</w:t>
      </w:r>
      <w:r w:rsidRPr="002440EE">
        <w:rPr>
          <w:rFonts w:ascii="Times New Roman" w:hAnsi="Times New Roman"/>
          <w:sz w:val="24"/>
          <w:szCs w:val="24"/>
        </w:rPr>
        <w:t>.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="00805B99">
        <w:rPr>
          <w:rFonts w:ascii="Times New Roman" w:hAnsi="Times New Roman"/>
          <w:sz w:val="24"/>
          <w:szCs w:val="24"/>
        </w:rPr>
        <w:t>Чтение</w:t>
      </w:r>
      <w:r w:rsidRPr="002440EE">
        <w:rPr>
          <w:rFonts w:ascii="Times New Roman" w:hAnsi="Times New Roman"/>
          <w:sz w:val="24"/>
          <w:szCs w:val="24"/>
        </w:rPr>
        <w:t>. 1кл. (в 2частях)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-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М.: Просвеще</w:t>
      </w:r>
      <w:r w:rsidR="009B3D32">
        <w:rPr>
          <w:rFonts w:ascii="Times New Roman" w:hAnsi="Times New Roman"/>
          <w:sz w:val="24"/>
          <w:szCs w:val="24"/>
        </w:rPr>
        <w:t xml:space="preserve">ние, </w:t>
      </w:r>
      <w:r w:rsidR="00C212EB">
        <w:rPr>
          <w:rFonts w:ascii="Times New Roman" w:hAnsi="Times New Roman"/>
          <w:sz w:val="24"/>
          <w:szCs w:val="24"/>
        </w:rPr>
        <w:t xml:space="preserve">2023, </w:t>
      </w:r>
      <w:r w:rsidRPr="002440EE">
        <w:rPr>
          <w:rFonts w:ascii="Times New Roman" w:hAnsi="Times New Roman"/>
          <w:sz w:val="24"/>
          <w:szCs w:val="24"/>
        </w:rPr>
        <w:t>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2 класс</w:t>
      </w:r>
    </w:p>
    <w:p w:rsidR="002440EE" w:rsidRPr="002440EE" w:rsidRDefault="009B090D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B090D">
        <w:rPr>
          <w:rFonts w:ascii="Times New Roman" w:hAnsi="Times New Roman"/>
          <w:sz w:val="24"/>
          <w:szCs w:val="24"/>
        </w:rPr>
        <w:t xml:space="preserve">Федянина А.Ю., Игнатьева Е.Ю., </w:t>
      </w:r>
      <w:proofErr w:type="spellStart"/>
      <w:r w:rsidRPr="009B090D">
        <w:rPr>
          <w:rFonts w:ascii="Times New Roman" w:hAnsi="Times New Roman"/>
          <w:sz w:val="24"/>
          <w:szCs w:val="24"/>
        </w:rPr>
        <w:t>Лямичева</w:t>
      </w:r>
      <w:proofErr w:type="spellEnd"/>
      <w:r w:rsidRPr="009B090D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9B090D">
        <w:rPr>
          <w:rFonts w:ascii="Times New Roman" w:hAnsi="Times New Roman"/>
          <w:sz w:val="24"/>
          <w:szCs w:val="24"/>
        </w:rPr>
        <w:t>Сурмаева</w:t>
      </w:r>
      <w:proofErr w:type="spellEnd"/>
      <w:r w:rsidRPr="009B090D">
        <w:rPr>
          <w:rFonts w:ascii="Times New Roman" w:hAnsi="Times New Roman"/>
          <w:sz w:val="24"/>
          <w:szCs w:val="24"/>
        </w:rPr>
        <w:t xml:space="preserve"> М.Г., Мараева Н.С.</w:t>
      </w:r>
      <w:r>
        <w:rPr>
          <w:rFonts w:ascii="Times New Roman" w:hAnsi="Times New Roman"/>
          <w:sz w:val="24"/>
          <w:szCs w:val="24"/>
        </w:rPr>
        <w:t xml:space="preserve"> Чтение. </w:t>
      </w:r>
      <w:r w:rsidR="002440EE" w:rsidRPr="002440EE">
        <w:rPr>
          <w:rFonts w:ascii="Times New Roman" w:hAnsi="Times New Roman"/>
          <w:sz w:val="24"/>
          <w:szCs w:val="24"/>
        </w:rPr>
        <w:t>2кл. (в 2частях)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="002440EE" w:rsidRPr="002440EE">
        <w:rPr>
          <w:rFonts w:ascii="Times New Roman" w:hAnsi="Times New Roman"/>
          <w:sz w:val="24"/>
          <w:szCs w:val="24"/>
        </w:rPr>
        <w:t>-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="002440EE" w:rsidRPr="002440EE">
        <w:rPr>
          <w:rFonts w:ascii="Times New Roman" w:hAnsi="Times New Roman"/>
          <w:sz w:val="24"/>
          <w:szCs w:val="24"/>
        </w:rPr>
        <w:t>М.: Просвеще</w:t>
      </w:r>
      <w:r w:rsidR="009B3D32">
        <w:rPr>
          <w:rFonts w:ascii="Times New Roman" w:hAnsi="Times New Roman"/>
          <w:sz w:val="24"/>
          <w:szCs w:val="24"/>
        </w:rPr>
        <w:t>ние,2023,</w:t>
      </w:r>
      <w:r w:rsidR="002440EE" w:rsidRPr="002440EE">
        <w:rPr>
          <w:rFonts w:ascii="Times New Roman" w:hAnsi="Times New Roman"/>
          <w:sz w:val="24"/>
          <w:szCs w:val="24"/>
        </w:rPr>
        <w:t xml:space="preserve"> 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3 класс</w:t>
      </w:r>
    </w:p>
    <w:p w:rsidR="002440EE" w:rsidRPr="002440EE" w:rsidRDefault="009B090D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B090D">
        <w:rPr>
          <w:rFonts w:ascii="Times New Roman" w:hAnsi="Times New Roman"/>
          <w:sz w:val="24"/>
          <w:szCs w:val="24"/>
        </w:rPr>
        <w:t xml:space="preserve">Федянина А.Ю., Игнатьева Е.Ю., </w:t>
      </w:r>
      <w:proofErr w:type="spellStart"/>
      <w:r w:rsidRPr="009B090D">
        <w:rPr>
          <w:rFonts w:ascii="Times New Roman" w:hAnsi="Times New Roman"/>
          <w:sz w:val="24"/>
          <w:szCs w:val="24"/>
        </w:rPr>
        <w:t>Лямичева</w:t>
      </w:r>
      <w:proofErr w:type="spellEnd"/>
      <w:r w:rsidRPr="009B090D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9B090D">
        <w:rPr>
          <w:rFonts w:ascii="Times New Roman" w:hAnsi="Times New Roman"/>
          <w:sz w:val="24"/>
          <w:szCs w:val="24"/>
        </w:rPr>
        <w:t>Сурмаева</w:t>
      </w:r>
      <w:proofErr w:type="spellEnd"/>
      <w:r w:rsidRPr="009B090D">
        <w:rPr>
          <w:rFonts w:ascii="Times New Roman" w:hAnsi="Times New Roman"/>
          <w:sz w:val="24"/>
          <w:szCs w:val="24"/>
        </w:rPr>
        <w:t xml:space="preserve"> М.Г.</w:t>
      </w:r>
      <w:r>
        <w:rPr>
          <w:rFonts w:ascii="Times New Roman" w:hAnsi="Times New Roman"/>
          <w:sz w:val="24"/>
          <w:szCs w:val="24"/>
        </w:rPr>
        <w:t xml:space="preserve"> Чтение </w:t>
      </w:r>
      <w:r w:rsidR="002440EE" w:rsidRPr="002440EE">
        <w:rPr>
          <w:rFonts w:ascii="Times New Roman" w:hAnsi="Times New Roman"/>
          <w:sz w:val="24"/>
          <w:szCs w:val="24"/>
        </w:rPr>
        <w:t>.3кл. (в 2частях)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="002440EE" w:rsidRPr="002440EE">
        <w:rPr>
          <w:rFonts w:ascii="Times New Roman" w:hAnsi="Times New Roman"/>
          <w:sz w:val="24"/>
          <w:szCs w:val="24"/>
        </w:rPr>
        <w:t>-</w:t>
      </w:r>
      <w:r w:rsidR="009B3D32">
        <w:rPr>
          <w:rFonts w:ascii="Times New Roman" w:hAnsi="Times New Roman"/>
          <w:sz w:val="24"/>
          <w:szCs w:val="24"/>
        </w:rPr>
        <w:t xml:space="preserve"> М.: Просвещение,2023, </w:t>
      </w:r>
      <w:r w:rsidR="002440EE" w:rsidRPr="002440EE">
        <w:rPr>
          <w:rFonts w:ascii="Times New Roman" w:hAnsi="Times New Roman"/>
          <w:sz w:val="24"/>
          <w:szCs w:val="24"/>
        </w:rPr>
        <w:t>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4 класс</w:t>
      </w:r>
    </w:p>
    <w:p w:rsidR="00787D9A" w:rsidRPr="00787D9A" w:rsidRDefault="00787D9A" w:rsidP="00787D9A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Граш</w:t>
      </w:r>
      <w:proofErr w:type="spellEnd"/>
      <w:r>
        <w:rPr>
          <w:rFonts w:ascii="Times New Roman" w:hAnsi="Times New Roman"/>
          <w:sz w:val="24"/>
          <w:szCs w:val="24"/>
        </w:rPr>
        <w:t xml:space="preserve"> Н.Е. </w:t>
      </w:r>
      <w:r w:rsidRPr="00787D9A">
        <w:rPr>
          <w:rFonts w:ascii="Times New Roman" w:hAnsi="Times New Roman"/>
          <w:sz w:val="24"/>
          <w:szCs w:val="24"/>
        </w:rPr>
        <w:t>Чтение и развитие речи : учеб</w:t>
      </w:r>
      <w:proofErr w:type="gramStart"/>
      <w:r w:rsidRPr="00787D9A">
        <w:rPr>
          <w:rFonts w:ascii="Times New Roman" w:hAnsi="Times New Roman"/>
          <w:sz w:val="24"/>
          <w:szCs w:val="24"/>
        </w:rPr>
        <w:t>.</w:t>
      </w:r>
      <w:proofErr w:type="gramEnd"/>
      <w:r w:rsidRPr="00787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7D9A">
        <w:rPr>
          <w:rFonts w:ascii="Times New Roman" w:hAnsi="Times New Roman"/>
          <w:sz w:val="24"/>
          <w:szCs w:val="24"/>
        </w:rPr>
        <w:t>д</w:t>
      </w:r>
      <w:proofErr w:type="gramEnd"/>
      <w:r w:rsidRPr="00787D9A">
        <w:rPr>
          <w:rFonts w:ascii="Times New Roman" w:hAnsi="Times New Roman"/>
          <w:sz w:val="24"/>
          <w:szCs w:val="24"/>
        </w:rPr>
        <w:t xml:space="preserve">ля 4 </w:t>
      </w:r>
      <w:proofErr w:type="spellStart"/>
      <w:r w:rsidRPr="00787D9A">
        <w:rPr>
          <w:rFonts w:ascii="Times New Roman" w:hAnsi="Times New Roman"/>
          <w:sz w:val="24"/>
          <w:szCs w:val="24"/>
        </w:rPr>
        <w:t>кл</w:t>
      </w:r>
      <w:proofErr w:type="spellEnd"/>
      <w:r w:rsidRPr="00787D9A">
        <w:rPr>
          <w:rFonts w:ascii="Times New Roman" w:hAnsi="Times New Roman"/>
          <w:sz w:val="24"/>
          <w:szCs w:val="24"/>
        </w:rPr>
        <w:t>. спец. (</w:t>
      </w:r>
      <w:proofErr w:type="spellStart"/>
      <w:r w:rsidRPr="00787D9A">
        <w:rPr>
          <w:rFonts w:ascii="Times New Roman" w:hAnsi="Times New Roman"/>
          <w:sz w:val="24"/>
          <w:szCs w:val="24"/>
        </w:rPr>
        <w:t>коррекц</w:t>
      </w:r>
      <w:proofErr w:type="spellEnd"/>
      <w:r w:rsidRPr="00787D9A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787D9A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787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D9A">
        <w:rPr>
          <w:rFonts w:ascii="Times New Roman" w:hAnsi="Times New Roman"/>
          <w:sz w:val="24"/>
          <w:szCs w:val="24"/>
        </w:rPr>
        <w:t>учреждений — М.</w:t>
      </w:r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/>
          <w:sz w:val="24"/>
          <w:szCs w:val="24"/>
        </w:rPr>
        <w:t>. изд. центр ВЛАДОС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5 класс</w:t>
      </w:r>
    </w:p>
    <w:p w:rsidR="00805B99" w:rsidRDefault="00787D9A" w:rsidP="00805B99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87D9A">
        <w:rPr>
          <w:rFonts w:ascii="Times New Roman" w:hAnsi="Times New Roman"/>
          <w:bCs/>
          <w:sz w:val="24"/>
          <w:szCs w:val="24"/>
        </w:rPr>
        <w:t>Граш</w:t>
      </w:r>
      <w:proofErr w:type="spellEnd"/>
      <w:r w:rsidRPr="00787D9A">
        <w:rPr>
          <w:rFonts w:ascii="Times New Roman" w:hAnsi="Times New Roman"/>
          <w:bCs/>
          <w:sz w:val="24"/>
          <w:szCs w:val="24"/>
        </w:rPr>
        <w:t xml:space="preserve"> Н.Е. Чтение и развитие речи</w:t>
      </w:r>
      <w:r>
        <w:rPr>
          <w:rFonts w:ascii="Times New Roman" w:hAnsi="Times New Roman"/>
          <w:bCs/>
          <w:sz w:val="24"/>
          <w:szCs w:val="24"/>
        </w:rPr>
        <w:t xml:space="preserve"> в 2-х частях : учеб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д</w:t>
      </w:r>
      <w:proofErr w:type="gramEnd"/>
      <w:r>
        <w:rPr>
          <w:rFonts w:ascii="Times New Roman" w:hAnsi="Times New Roman"/>
          <w:bCs/>
          <w:sz w:val="24"/>
          <w:szCs w:val="24"/>
        </w:rPr>
        <w:t>ля 5</w:t>
      </w:r>
      <w:r w:rsidRPr="00787D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87D9A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787D9A">
        <w:rPr>
          <w:rFonts w:ascii="Times New Roman" w:hAnsi="Times New Roman"/>
          <w:bCs/>
          <w:sz w:val="24"/>
          <w:szCs w:val="24"/>
        </w:rPr>
        <w:t>. спец. (</w:t>
      </w:r>
      <w:proofErr w:type="spellStart"/>
      <w:r w:rsidRPr="00787D9A">
        <w:rPr>
          <w:rFonts w:ascii="Times New Roman" w:hAnsi="Times New Roman"/>
          <w:bCs/>
          <w:sz w:val="24"/>
          <w:szCs w:val="24"/>
        </w:rPr>
        <w:t>коррекц</w:t>
      </w:r>
      <w:proofErr w:type="spellEnd"/>
      <w:r w:rsidRPr="00787D9A">
        <w:rPr>
          <w:rFonts w:ascii="Times New Roman" w:hAnsi="Times New Roman"/>
          <w:bCs/>
          <w:sz w:val="24"/>
          <w:szCs w:val="24"/>
        </w:rPr>
        <w:t xml:space="preserve">.) </w:t>
      </w:r>
      <w:proofErr w:type="spellStart"/>
      <w:r w:rsidRPr="00787D9A"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 w:rsidRPr="00787D9A">
        <w:rPr>
          <w:rFonts w:ascii="Times New Roman" w:hAnsi="Times New Roman"/>
          <w:bCs/>
          <w:sz w:val="24"/>
          <w:szCs w:val="24"/>
        </w:rPr>
        <w:t xml:space="preserve">. учреждений — М. : </w:t>
      </w:r>
      <w:proofErr w:type="spellStart"/>
      <w:r w:rsidRPr="00787D9A">
        <w:rPr>
          <w:rFonts w:ascii="Times New Roman" w:hAnsi="Times New Roman"/>
          <w:bCs/>
          <w:sz w:val="24"/>
          <w:szCs w:val="24"/>
        </w:rPr>
        <w:t>Гуманитар</w:t>
      </w:r>
      <w:proofErr w:type="spellEnd"/>
      <w:r w:rsidRPr="00787D9A">
        <w:rPr>
          <w:rFonts w:ascii="Times New Roman" w:hAnsi="Times New Roman"/>
          <w:bCs/>
          <w:sz w:val="24"/>
          <w:szCs w:val="24"/>
        </w:rPr>
        <w:t>. изд. центр ВЛАДОС</w:t>
      </w:r>
    </w:p>
    <w:p w:rsidR="00787D9A" w:rsidRDefault="00787D9A" w:rsidP="00805B99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805B99" w:rsidRPr="00805B99" w:rsidRDefault="00805B99" w:rsidP="00787D9A">
      <w:pPr>
        <w:pStyle w:val="a4"/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805B99">
        <w:rPr>
          <w:rFonts w:ascii="Times New Roman" w:hAnsi="Times New Roman"/>
          <w:bCs/>
          <w:sz w:val="24"/>
          <w:szCs w:val="24"/>
        </w:rPr>
        <w:t>Учебный предмет «Литературное чтение» применительно к уровню начального общего образования является комплексным. На разных годах обучения он представлен следующими дисциплинами:</w:t>
      </w:r>
    </w:p>
    <w:p w:rsidR="00805B99" w:rsidRPr="00805B99" w:rsidRDefault="00805B99" w:rsidP="00805B99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805B99">
        <w:rPr>
          <w:rFonts w:ascii="Times New Roman" w:hAnsi="Times New Roman"/>
          <w:bCs/>
          <w:sz w:val="24"/>
          <w:szCs w:val="24"/>
        </w:rPr>
        <w:t>в 1 – 3 классах – «Чтение и развитие речи»;</w:t>
      </w:r>
    </w:p>
    <w:p w:rsidR="00805B99" w:rsidRDefault="00805B99" w:rsidP="00805B99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805B99">
        <w:rPr>
          <w:rFonts w:ascii="Times New Roman" w:hAnsi="Times New Roman"/>
          <w:bCs/>
          <w:sz w:val="24"/>
          <w:szCs w:val="24"/>
        </w:rPr>
        <w:t>с 4 класса – «Литературное чтение».</w:t>
      </w:r>
    </w:p>
    <w:p w:rsidR="00805B99" w:rsidRDefault="00805B99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523FE" w:rsidRPr="001117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3A6A0E" w:rsidRPr="003A6A0E" w:rsidRDefault="003A6A0E" w:rsidP="00556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A0E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3A6A0E" w:rsidRDefault="000E3474" w:rsidP="00556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и развитие речи </w:t>
      </w:r>
      <w:r w:rsidR="003A6A0E">
        <w:rPr>
          <w:rFonts w:ascii="Times New Roman" w:hAnsi="Times New Roman"/>
          <w:sz w:val="24"/>
          <w:szCs w:val="24"/>
        </w:rPr>
        <w:t>– 3 часа –</w:t>
      </w:r>
      <w:r w:rsidR="00DD582E">
        <w:rPr>
          <w:rFonts w:ascii="Times New Roman" w:hAnsi="Times New Roman"/>
          <w:sz w:val="24"/>
          <w:szCs w:val="24"/>
        </w:rPr>
        <w:t xml:space="preserve"> 99 ч</w:t>
      </w:r>
      <w:r w:rsidR="003A6A0E">
        <w:rPr>
          <w:rFonts w:ascii="Times New Roman" w:hAnsi="Times New Roman"/>
          <w:sz w:val="24"/>
          <w:szCs w:val="24"/>
        </w:rPr>
        <w:t xml:space="preserve"> </w:t>
      </w:r>
    </w:p>
    <w:p w:rsidR="003A6A0E" w:rsidRPr="00485A1C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>2 класс</w:t>
      </w:r>
    </w:p>
    <w:p w:rsidR="000E3474" w:rsidRDefault="000E3474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3474">
        <w:rPr>
          <w:rFonts w:ascii="Times New Roman" w:hAnsi="Times New Roman"/>
          <w:sz w:val="24"/>
          <w:szCs w:val="24"/>
        </w:rPr>
        <w:t>Чтение и разв</w:t>
      </w:r>
      <w:r w:rsidR="00F90970">
        <w:rPr>
          <w:rFonts w:ascii="Times New Roman" w:hAnsi="Times New Roman"/>
          <w:sz w:val="24"/>
          <w:szCs w:val="24"/>
        </w:rPr>
        <w:t>итие речи – 4 часа – 136</w:t>
      </w:r>
      <w:r w:rsidRPr="000E3474">
        <w:rPr>
          <w:rFonts w:ascii="Times New Roman" w:hAnsi="Times New Roman"/>
          <w:sz w:val="24"/>
          <w:szCs w:val="24"/>
        </w:rPr>
        <w:t xml:space="preserve"> ч</w:t>
      </w:r>
    </w:p>
    <w:p w:rsidR="000B5A0E" w:rsidRPr="00485A1C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 xml:space="preserve">3 класс </w:t>
      </w:r>
    </w:p>
    <w:p w:rsidR="000E3474" w:rsidRDefault="00F90970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развитие речи – 4 часа – 136</w:t>
      </w:r>
      <w:r w:rsidR="000E3474" w:rsidRPr="000E3474">
        <w:rPr>
          <w:rFonts w:ascii="Times New Roman" w:hAnsi="Times New Roman"/>
          <w:sz w:val="24"/>
          <w:szCs w:val="24"/>
        </w:rPr>
        <w:t xml:space="preserve"> ч</w:t>
      </w:r>
    </w:p>
    <w:p w:rsidR="00F90970" w:rsidRDefault="00221125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>4 класс</w:t>
      </w:r>
      <w:r w:rsidRPr="00A33228">
        <w:rPr>
          <w:rFonts w:ascii="Times New Roman" w:hAnsi="Times New Roman"/>
          <w:sz w:val="24"/>
          <w:szCs w:val="24"/>
        </w:rPr>
        <w:t xml:space="preserve"> </w:t>
      </w:r>
    </w:p>
    <w:p w:rsidR="00485A1C" w:rsidRDefault="000E3474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</w:t>
      </w:r>
      <w:r w:rsidR="00F90970">
        <w:rPr>
          <w:rFonts w:ascii="Times New Roman" w:hAnsi="Times New Roman"/>
          <w:sz w:val="24"/>
          <w:szCs w:val="24"/>
        </w:rPr>
        <w:t xml:space="preserve"> – 4</w:t>
      </w:r>
      <w:r w:rsidR="00485A1C" w:rsidRPr="00485A1C">
        <w:rPr>
          <w:rFonts w:ascii="Times New Roman" w:hAnsi="Times New Roman"/>
          <w:sz w:val="24"/>
          <w:szCs w:val="24"/>
        </w:rPr>
        <w:t xml:space="preserve"> часа –</w:t>
      </w:r>
      <w:r w:rsidR="00F90970">
        <w:rPr>
          <w:rFonts w:ascii="Times New Roman" w:hAnsi="Times New Roman"/>
          <w:sz w:val="24"/>
          <w:szCs w:val="24"/>
        </w:rPr>
        <w:t xml:space="preserve"> 136</w:t>
      </w:r>
      <w:r w:rsidR="00DD582E">
        <w:rPr>
          <w:rFonts w:ascii="Times New Roman" w:hAnsi="Times New Roman"/>
          <w:sz w:val="24"/>
          <w:szCs w:val="24"/>
        </w:rPr>
        <w:t xml:space="preserve"> ч</w:t>
      </w:r>
    </w:p>
    <w:p w:rsidR="00FF1963" w:rsidRDefault="00F90970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0E3474" w:rsidRDefault="00F90970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 – 4 часа – 136</w:t>
      </w:r>
      <w:r w:rsidR="000E3474" w:rsidRPr="000E3474">
        <w:rPr>
          <w:rFonts w:ascii="Times New Roman" w:hAnsi="Times New Roman"/>
          <w:sz w:val="24"/>
          <w:szCs w:val="24"/>
        </w:rPr>
        <w:t xml:space="preserve"> ч</w:t>
      </w:r>
    </w:p>
    <w:p w:rsidR="005D42F9" w:rsidRDefault="00FF1963" w:rsidP="000A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0A6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2F9" w:rsidRPr="005D42F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первооснов читательской культуры глухих младших школьников, эмоционально-оценочного отношения к содержанию прочитанного, формирование личности обучающегося и коррекцию особенностей ее развития средствами художественного слова.</w:t>
      </w:r>
    </w:p>
    <w:p w:rsidR="000A67B7" w:rsidRDefault="000A67B7" w:rsidP="000A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Задачи: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дактильная</w:t>
      </w:r>
      <w:proofErr w:type="spellEnd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, устная, письменная речь);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умений работать с текстом, понимать его содержание;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умения выражать свои мысли;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развитие практических речевых навыков построения и грамматического оформления речевых единиц;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</w:t>
      </w:r>
      <w:proofErr w:type="gramStart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обучающегося</w:t>
      </w:r>
      <w:proofErr w:type="gramEnd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слухозрительного</w:t>
      </w:r>
      <w:proofErr w:type="spellEnd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 и слухового восприятия устной речи, ее произносительной стороны, использование сформированных умений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процессе устной коммуникации;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создание предусловий для усвоения родного языка в виде навыков группирования, сравнения, нахождения главного признака, неречевых обобщений, понимания взаимосвязей между предметами и явлениями, осознания логики последовательности действий, событий на предметном уровне, формирование навыков сознательного запоминания образного материала как предпосылки сознательного усвоения речевых единиц;</w:t>
      </w:r>
    </w:p>
    <w:p w:rsidR="000A67B7" w:rsidRPr="00F90970" w:rsidRDefault="000A67B7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F90970">
        <w:rPr>
          <w:rFonts w:ascii="Times New Roman" w:eastAsia="Times New Roman" w:hAnsi="Times New Roman"/>
          <w:color w:val="000000"/>
          <w:sz w:val="24"/>
          <w:szCs w:val="24"/>
        </w:rPr>
        <w:t>осознание обучающимся стойкого единства «образ – слово»; навыков соотношения предметов, действий, качеств и т. п. с их названием и наоборот, соотношения речевых един</w:t>
      </w:r>
      <w:r w:rsidR="002C1B19" w:rsidRPr="00F90970">
        <w:rPr>
          <w:rFonts w:ascii="Times New Roman" w:eastAsia="Times New Roman" w:hAnsi="Times New Roman"/>
          <w:color w:val="000000"/>
          <w:sz w:val="24"/>
          <w:szCs w:val="24"/>
        </w:rPr>
        <w:t>иц с соответствующими образами.</w:t>
      </w:r>
      <w:proofErr w:type="gramEnd"/>
    </w:p>
    <w:p w:rsidR="005D42F9" w:rsidRPr="00F90970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90970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самостоятельном прочтении книг;</w:t>
      </w:r>
    </w:p>
    <w:p w:rsidR="005D42F9" w:rsidRP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ормирование умения кратко высказываться в пределах тематики и сферы общения, которые определены для начальной школы, воспроизводить наизусть рифмованные произведения детского фольклора;</w:t>
      </w:r>
    </w:p>
    <w:p w:rsidR="005D42F9" w:rsidRP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овладение техникой чтения вслух, чтения про себя учебных и несложных текстов, использование приемов ознакомительного и учебного чтения;</w:t>
      </w:r>
    </w:p>
    <w:p w:rsid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формирование у обучающихся приемов самостоятельн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 работы с различными типами</w:t>
      </w:r>
    </w:p>
    <w:p w:rsidR="005D42F9" w:rsidRP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 xml:space="preserve">видами детских книг; умения осуществлять поиск,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отбор информации для выполнения</w:t>
      </w:r>
      <w:r w:rsidR="00F90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учебно-познавательных задач;</w:t>
      </w:r>
    </w:p>
    <w:p w:rsidR="005D42F9" w:rsidRP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развитие творческой литературной деятельности школьников;</w:t>
      </w:r>
    </w:p>
    <w:p w:rsidR="005D42F9" w:rsidRP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воспитание потребности в систематическом чтении как средстве познания мира, самопознания и общекультурного развития;</w:t>
      </w:r>
    </w:p>
    <w:p w:rsidR="005D42F9" w:rsidRP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формирование расширенного понятия об окружающей среде, пополнение запаса словесных и жестовых единиц;</w:t>
      </w:r>
    </w:p>
    <w:p w:rsidR="005D42F9" w:rsidRPr="005D42F9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 xml:space="preserve">усиление слухового компонента в условиях </w:t>
      </w:r>
      <w:proofErr w:type="spellStart"/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слухо</w:t>
      </w:r>
      <w:proofErr w:type="spellEnd"/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-зрительного и вибрационного восприятия речи;</w:t>
      </w:r>
    </w:p>
    <w:p w:rsidR="000A67B7" w:rsidRPr="000A67B7" w:rsidRDefault="005D42F9" w:rsidP="00F90970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42F9">
        <w:rPr>
          <w:rFonts w:ascii="Times New Roman" w:eastAsia="Times New Roman" w:hAnsi="Times New Roman"/>
          <w:color w:val="000000"/>
          <w:sz w:val="24"/>
          <w:szCs w:val="24"/>
        </w:rPr>
        <w:t>определение жанровой принадлежности текста (рассказ, сказка, стихотворение).</w:t>
      </w:r>
    </w:p>
    <w:p w:rsidR="00A33228" w:rsidRPr="00A33228" w:rsidRDefault="00A33228" w:rsidP="00F9097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1963" w:rsidRPr="00A33228" w:rsidRDefault="00FF1963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 комплексного предмета «Литературное чтение» («Чтение и развитие речи», «Литературное чтение»)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способность ребёнка с нарушением слуха к обучению, включая </w:t>
      </w:r>
      <w:proofErr w:type="spell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мотивированность</w:t>
      </w:r>
      <w:proofErr w:type="spell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познанию и приобщению к культуре общества и должны отражать приобретение первоначального опыта деятельности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, в части: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гражданско-патриотического воспитания: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духовно-нравственного воспитания: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получилось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эстетического воспитания: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ассистивными</w:t>
      </w:r>
      <w:proofErr w:type="spell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трудового воспитания (в том числе по направлениям формирования учебной деятельности и сотрудничества):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экологического воспитания: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ценности научного познания:</w:t>
      </w:r>
    </w:p>
    <w:p w:rsid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1523FE" w:rsidRPr="00A33228" w:rsidRDefault="001523FE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характеризуют уровень </w:t>
      </w:r>
      <w:proofErr w:type="spell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типовых, так и в новых, нестандартных учебных ситуациях.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познавательные универсальные учебные действия: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способов решения проблем поискового и творческого характера;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-видовым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владение навыками определения и исправления специфических ошибок (</w:t>
      </w:r>
      <w:proofErr w:type="spell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аграмматизмов</w:t>
      </w:r>
      <w:proofErr w:type="spell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) в письменной и устной речи;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сформированы следующие коммуникативные  универсальные учебные действия: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желание и умение вступать в устную коммуникацию с детьми и взрослыми в знакомых </w:t>
      </w:r>
      <w:proofErr w:type="gramStart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типичных жизненных ситуациях при решении учебных, бытовых и социокультурных задач;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вести диалог, излагая свое мнение и аргументируя свою точку зрения и оценку событий;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совместной деятельности.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регулятивные универсальные учебные действия: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0E3474" w:rsidRP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0E3474" w:rsidRDefault="000E3474" w:rsidP="000E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47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523FE" w:rsidRPr="000C14B8" w:rsidRDefault="001523FE" w:rsidP="003D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3474" w:rsidRPr="000E3474">
        <w:rPr>
          <w:rFonts w:ascii="Times New Roman" w:hAnsi="Times New Roman" w:cs="Times New Roman"/>
          <w:sz w:val="24"/>
          <w:szCs w:val="24"/>
        </w:rPr>
        <w:t>сознавать культурную значимость устного народного творчества и художественной литературы, находить в художественных произведениях отражение нравственных ценностей,</w:t>
      </w:r>
      <w:r>
        <w:rPr>
          <w:rFonts w:ascii="Times New Roman" w:hAnsi="Times New Roman" w:cs="Times New Roman"/>
          <w:sz w:val="24"/>
          <w:szCs w:val="24"/>
        </w:rPr>
        <w:t xml:space="preserve"> традиций, быта разных народов.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E3474" w:rsidRPr="000E3474">
        <w:rPr>
          <w:rFonts w:ascii="Times New Roman" w:hAnsi="Times New Roman" w:cs="Times New Roman"/>
          <w:sz w:val="24"/>
          <w:szCs w:val="24"/>
        </w:rPr>
        <w:t>емонстрировать интерес и положительную мотивацию к систематическому чтению художественной литературы и произведений устного народного творчества: форм</w:t>
      </w:r>
      <w:r>
        <w:rPr>
          <w:rFonts w:ascii="Times New Roman" w:hAnsi="Times New Roman" w:cs="Times New Roman"/>
          <w:sz w:val="24"/>
          <w:szCs w:val="24"/>
        </w:rPr>
        <w:t>ировать собственный круг чтения.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0E3474" w:rsidRPr="000E3474" w:rsidRDefault="000E3474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474">
        <w:rPr>
          <w:rFonts w:ascii="Times New Roman" w:hAnsi="Times New Roman" w:cs="Times New Roman"/>
          <w:sz w:val="24"/>
          <w:szCs w:val="24"/>
        </w:rPr>
        <w:t>различать художественные произ</w:t>
      </w:r>
      <w:r w:rsidR="005D42F9">
        <w:rPr>
          <w:rFonts w:ascii="Times New Roman" w:hAnsi="Times New Roman" w:cs="Times New Roman"/>
          <w:sz w:val="24"/>
          <w:szCs w:val="24"/>
        </w:rPr>
        <w:t>ведения и познавательные тексты.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3474" w:rsidRPr="000E3474">
        <w:rPr>
          <w:rFonts w:ascii="Times New Roman" w:hAnsi="Times New Roman" w:cs="Times New Roman"/>
          <w:sz w:val="24"/>
          <w:szCs w:val="24"/>
        </w:rPr>
        <w:t>азличать прозаическую и стихотворную речь: называть особенности стихотворного произведения (ритм, рифм</w:t>
      </w:r>
      <w:r>
        <w:rPr>
          <w:rFonts w:ascii="Times New Roman" w:hAnsi="Times New Roman" w:cs="Times New Roman"/>
          <w:sz w:val="24"/>
          <w:szCs w:val="24"/>
        </w:rPr>
        <w:t>а, строфа).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3474" w:rsidRPr="000E3474">
        <w:rPr>
          <w:rFonts w:ascii="Times New Roman" w:hAnsi="Times New Roman" w:cs="Times New Roman"/>
          <w:sz w:val="24"/>
          <w:szCs w:val="24"/>
        </w:rPr>
        <w:t>аучивать и читать с выражением стихотворения (несколько стихотворений или их отрывки - о Родине, о детях, о семье, о родной</w:t>
      </w:r>
      <w:r>
        <w:rPr>
          <w:rFonts w:ascii="Times New Roman" w:hAnsi="Times New Roman" w:cs="Times New Roman"/>
          <w:sz w:val="24"/>
          <w:szCs w:val="24"/>
        </w:rPr>
        <w:t xml:space="preserve"> природе в разные времена года).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E3474" w:rsidRPr="000E3474">
        <w:rPr>
          <w:rFonts w:ascii="Times New Roman" w:hAnsi="Times New Roman" w:cs="Times New Roman"/>
          <w:sz w:val="24"/>
          <w:szCs w:val="24"/>
        </w:rPr>
        <w:t>твечать и формулировать вопросы к познавательным, у</w:t>
      </w:r>
      <w:r>
        <w:rPr>
          <w:rFonts w:ascii="Times New Roman" w:hAnsi="Times New Roman" w:cs="Times New Roman"/>
          <w:sz w:val="24"/>
          <w:szCs w:val="24"/>
        </w:rPr>
        <w:t>чебным и художественным текстам.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азличать и называть отдельные жанры фольклора (считалки, загадки, пословицы, народные песни, скороговорки, сказки о животных, бытовые и волшебные сказки) и художественной литературы (литературные сказки, рассказы, стихотворения, басни), соотносить читаемый текст с жанром художественной литературы, приводить примеры разных жанров </w:t>
      </w:r>
      <w:r>
        <w:rPr>
          <w:rFonts w:ascii="Times New Roman" w:hAnsi="Times New Roman" w:cs="Times New Roman"/>
          <w:sz w:val="24"/>
          <w:szCs w:val="24"/>
        </w:rPr>
        <w:t>литературы России и стран мира.</w:t>
      </w:r>
      <w:proofErr w:type="gramEnd"/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3474" w:rsidRPr="000E3474">
        <w:rPr>
          <w:rFonts w:ascii="Times New Roman" w:hAnsi="Times New Roman" w:cs="Times New Roman"/>
          <w:sz w:val="24"/>
          <w:szCs w:val="24"/>
        </w:rPr>
        <w:t>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</w:t>
      </w:r>
      <w:r>
        <w:rPr>
          <w:rFonts w:ascii="Times New Roman" w:hAnsi="Times New Roman" w:cs="Times New Roman"/>
          <w:sz w:val="24"/>
          <w:szCs w:val="24"/>
        </w:rPr>
        <w:t xml:space="preserve"> связь событий, эпизодов текста.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E3474" w:rsidRPr="000E3474">
        <w:rPr>
          <w:rFonts w:ascii="Times New Roman" w:hAnsi="Times New Roman" w:cs="Times New Roman"/>
          <w:sz w:val="24"/>
          <w:szCs w:val="24"/>
        </w:rPr>
        <w:t>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</w:t>
      </w:r>
      <w:r>
        <w:rPr>
          <w:rFonts w:ascii="Times New Roman" w:hAnsi="Times New Roman" w:cs="Times New Roman"/>
          <w:sz w:val="24"/>
          <w:szCs w:val="24"/>
        </w:rPr>
        <w:t>ытий, явлений, поступков героев.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E3474" w:rsidRPr="000E3474">
        <w:rPr>
          <w:rFonts w:ascii="Times New Roman" w:hAnsi="Times New Roman" w:cs="Times New Roman"/>
          <w:sz w:val="24"/>
          <w:szCs w:val="24"/>
        </w:rPr>
        <w:t>арактеризовать отношение</w:t>
      </w:r>
      <w:r>
        <w:rPr>
          <w:rFonts w:ascii="Times New Roman" w:hAnsi="Times New Roman" w:cs="Times New Roman"/>
          <w:sz w:val="24"/>
          <w:szCs w:val="24"/>
        </w:rPr>
        <w:t xml:space="preserve"> автора к героям и их поступкам.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3474" w:rsidRPr="000E3474">
        <w:rPr>
          <w:rFonts w:ascii="Times New Roman" w:hAnsi="Times New Roman" w:cs="Times New Roman"/>
          <w:sz w:val="24"/>
          <w:szCs w:val="24"/>
        </w:rPr>
        <w:t>стно и письменно формулировать простые выводы, подтверждать свой ответ примерами из текста; использовать в беседе</w:t>
      </w:r>
      <w:r>
        <w:rPr>
          <w:rFonts w:ascii="Times New Roman" w:hAnsi="Times New Roman" w:cs="Times New Roman"/>
          <w:sz w:val="24"/>
          <w:szCs w:val="24"/>
        </w:rPr>
        <w:t xml:space="preserve"> изученные литературные понятия.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3474" w:rsidRPr="000E3474">
        <w:rPr>
          <w:rFonts w:ascii="Times New Roman" w:hAnsi="Times New Roman" w:cs="Times New Roman"/>
          <w:sz w:val="24"/>
          <w:szCs w:val="24"/>
        </w:rPr>
        <w:t>оспроизводить последовательность событий текста произведения, составляя план текста (вопр</w:t>
      </w:r>
      <w:r>
        <w:rPr>
          <w:rFonts w:ascii="Times New Roman" w:hAnsi="Times New Roman" w:cs="Times New Roman"/>
          <w:sz w:val="24"/>
          <w:szCs w:val="24"/>
        </w:rPr>
        <w:t>осный, номинативный, цитатный).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474" w:rsidRPr="000E3474">
        <w:rPr>
          <w:rFonts w:ascii="Times New Roman" w:hAnsi="Times New Roman" w:cs="Times New Roman"/>
          <w:sz w:val="24"/>
          <w:szCs w:val="24"/>
        </w:rPr>
        <w:t>ересказывать произведение о</w:t>
      </w:r>
      <w:r>
        <w:rPr>
          <w:rFonts w:ascii="Times New Roman" w:hAnsi="Times New Roman" w:cs="Times New Roman"/>
          <w:sz w:val="24"/>
          <w:szCs w:val="24"/>
        </w:rPr>
        <w:t>т лица героя, от третьего лица.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бъяснять значение незнакомого слова с опорой на контекст и с использованием словаря; </w:t>
      </w:r>
    </w:p>
    <w:p w:rsidR="000E3474" w:rsidRPr="000E3474" w:rsidRDefault="000E3474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474">
        <w:rPr>
          <w:rFonts w:ascii="Times New Roman" w:hAnsi="Times New Roman" w:cs="Times New Roman"/>
          <w:sz w:val="24"/>
          <w:szCs w:val="24"/>
        </w:rPr>
        <w:t>находить в тексте примеры использования слов в прямом и переносном значении, средства</w:t>
      </w:r>
      <w:r w:rsidR="005D42F9"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выразительности.</w:t>
      </w:r>
      <w:r w:rsidRPr="000E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E3474" w:rsidRPr="000E3474">
        <w:rPr>
          <w:rFonts w:ascii="Times New Roman" w:hAnsi="Times New Roman" w:cs="Times New Roman"/>
          <w:sz w:val="24"/>
          <w:szCs w:val="24"/>
        </w:rPr>
        <w:t>сознанно применять изученные понятия (автор, мораль басни, литературный герой, персонаж, характер, тема, идея, заголовок, содержание про</w:t>
      </w:r>
      <w:r>
        <w:rPr>
          <w:rFonts w:ascii="Times New Roman" w:hAnsi="Times New Roman" w:cs="Times New Roman"/>
          <w:sz w:val="24"/>
          <w:szCs w:val="24"/>
        </w:rPr>
        <w:t>изведения, эпизод и др.).</w:t>
      </w:r>
      <w:r w:rsidR="000E3474" w:rsidRPr="000E3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3474" w:rsidRPr="000E3474" w:rsidRDefault="005D42F9" w:rsidP="000E3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3474" w:rsidRPr="000E3474">
        <w:rPr>
          <w:rFonts w:ascii="Times New Roman" w:hAnsi="Times New Roman" w:cs="Times New Roman"/>
          <w:sz w:val="24"/>
          <w:szCs w:val="24"/>
        </w:rPr>
        <w:t>спользовать справочную литературу, электронные образовательные и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Чтение и развитие речи – 3 часа – 99 ч </w:t>
      </w:r>
    </w:p>
    <w:p w:rsidR="00B01D90" w:rsidRPr="0072632E" w:rsidRDefault="00B01D90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632E">
        <w:rPr>
          <w:rFonts w:ascii="Times New Roman" w:hAnsi="Times New Roman" w:cs="Times New Roman"/>
          <w:sz w:val="24"/>
          <w:szCs w:val="24"/>
        </w:rPr>
        <w:t xml:space="preserve">Школа. </w:t>
      </w:r>
      <w:r w:rsidR="0072632E">
        <w:rPr>
          <w:rFonts w:ascii="Times New Roman" w:hAnsi="Times New Roman" w:cs="Times New Roman"/>
          <w:sz w:val="24"/>
          <w:szCs w:val="24"/>
        </w:rPr>
        <w:t>12 ч</w:t>
      </w:r>
    </w:p>
    <w:p w:rsidR="00B01D90" w:rsidRPr="0072632E" w:rsidRDefault="0072632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5 ч</w:t>
      </w:r>
    </w:p>
    <w:p w:rsidR="00B01D90" w:rsidRDefault="00B01D90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632E">
        <w:rPr>
          <w:rFonts w:ascii="Times New Roman" w:hAnsi="Times New Roman" w:cs="Times New Roman"/>
          <w:sz w:val="24"/>
          <w:szCs w:val="24"/>
        </w:rPr>
        <w:t xml:space="preserve">Осень. </w:t>
      </w:r>
      <w:r w:rsidR="0072632E">
        <w:rPr>
          <w:rFonts w:ascii="Times New Roman" w:hAnsi="Times New Roman" w:cs="Times New Roman"/>
          <w:sz w:val="24"/>
          <w:szCs w:val="24"/>
        </w:rPr>
        <w:t>12 ч</w:t>
      </w:r>
    </w:p>
    <w:p w:rsidR="0072632E" w:rsidRPr="0072632E" w:rsidRDefault="0072632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Новогодняя елка 4 ч</w:t>
      </w:r>
    </w:p>
    <w:p w:rsidR="0072632E" w:rsidRPr="0072632E" w:rsidRDefault="00B01D90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632E">
        <w:rPr>
          <w:rFonts w:ascii="Times New Roman" w:hAnsi="Times New Roman" w:cs="Times New Roman"/>
          <w:sz w:val="24"/>
          <w:szCs w:val="24"/>
        </w:rPr>
        <w:t xml:space="preserve">Зима. </w:t>
      </w:r>
      <w:r w:rsidR="0072632E">
        <w:rPr>
          <w:rFonts w:ascii="Times New Roman" w:hAnsi="Times New Roman" w:cs="Times New Roman"/>
          <w:sz w:val="24"/>
          <w:szCs w:val="24"/>
        </w:rPr>
        <w:t>21 ч</w:t>
      </w:r>
    </w:p>
    <w:p w:rsidR="00B01D90" w:rsidRPr="0072632E" w:rsidRDefault="00B01D90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632E">
        <w:rPr>
          <w:rFonts w:ascii="Times New Roman" w:hAnsi="Times New Roman" w:cs="Times New Roman"/>
          <w:sz w:val="24"/>
          <w:szCs w:val="24"/>
        </w:rPr>
        <w:t>Весна.</w:t>
      </w:r>
      <w:r w:rsidR="0072632E">
        <w:rPr>
          <w:rFonts w:ascii="Times New Roman" w:hAnsi="Times New Roman" w:cs="Times New Roman"/>
          <w:sz w:val="24"/>
          <w:szCs w:val="24"/>
        </w:rPr>
        <w:t>12</w:t>
      </w:r>
      <w:r w:rsidRPr="0072632E">
        <w:rPr>
          <w:rFonts w:ascii="Times New Roman" w:hAnsi="Times New Roman" w:cs="Times New Roman"/>
          <w:sz w:val="24"/>
          <w:szCs w:val="24"/>
        </w:rPr>
        <w:t xml:space="preserve"> </w:t>
      </w:r>
      <w:r w:rsidR="0072632E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B01D90" w:rsidRPr="0072632E" w:rsidRDefault="00B01D90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632E">
        <w:rPr>
          <w:rFonts w:ascii="Times New Roman" w:hAnsi="Times New Roman" w:cs="Times New Roman"/>
          <w:sz w:val="24"/>
          <w:szCs w:val="24"/>
        </w:rPr>
        <w:t>Скоро лето.</w:t>
      </w:r>
      <w:r w:rsidR="0072632E">
        <w:rPr>
          <w:rFonts w:ascii="Times New Roman" w:hAnsi="Times New Roman" w:cs="Times New Roman"/>
          <w:sz w:val="24"/>
          <w:szCs w:val="24"/>
        </w:rPr>
        <w:t>4</w:t>
      </w:r>
      <w:r w:rsidRPr="0072632E">
        <w:rPr>
          <w:rFonts w:ascii="Times New Roman" w:hAnsi="Times New Roman" w:cs="Times New Roman"/>
          <w:sz w:val="24"/>
          <w:szCs w:val="24"/>
        </w:rPr>
        <w:t xml:space="preserve"> </w:t>
      </w:r>
      <w:r w:rsidR="0072632E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72632E" w:rsidRPr="0072632E" w:rsidRDefault="00B01D90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632E">
        <w:rPr>
          <w:rFonts w:ascii="Times New Roman" w:hAnsi="Times New Roman" w:cs="Times New Roman"/>
          <w:sz w:val="24"/>
          <w:szCs w:val="24"/>
        </w:rPr>
        <w:t xml:space="preserve">Семья. </w:t>
      </w:r>
      <w:r w:rsidR="0072632E">
        <w:rPr>
          <w:rFonts w:ascii="Times New Roman" w:hAnsi="Times New Roman" w:cs="Times New Roman"/>
          <w:sz w:val="24"/>
          <w:szCs w:val="24"/>
        </w:rPr>
        <w:t xml:space="preserve">16 ч </w:t>
      </w:r>
    </w:p>
    <w:p w:rsidR="0072632E" w:rsidRPr="0072632E" w:rsidRDefault="00B01D90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632E">
        <w:rPr>
          <w:rFonts w:ascii="Times New Roman" w:hAnsi="Times New Roman" w:cs="Times New Roman"/>
          <w:sz w:val="24"/>
          <w:szCs w:val="24"/>
        </w:rPr>
        <w:t xml:space="preserve">Что такое хорошо и что такое плохо. </w:t>
      </w:r>
      <w:r w:rsidR="0072632E">
        <w:rPr>
          <w:rFonts w:ascii="Times New Roman" w:hAnsi="Times New Roman" w:cs="Times New Roman"/>
          <w:sz w:val="24"/>
          <w:szCs w:val="24"/>
        </w:rPr>
        <w:t xml:space="preserve">13ч </w:t>
      </w: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2632E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>Чтение и развитие речи – 4 часа – 136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Лето. </w:t>
      </w:r>
      <w:r w:rsidR="00A63FE6">
        <w:rPr>
          <w:rFonts w:ascii="Times New Roman" w:hAnsi="Times New Roman" w:cs="Times New Roman"/>
          <w:sz w:val="24"/>
          <w:szCs w:val="24"/>
        </w:rPr>
        <w:t>13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Правила дорожного движения. </w:t>
      </w:r>
      <w:r w:rsidR="00A63FE6">
        <w:rPr>
          <w:rFonts w:ascii="Times New Roman" w:hAnsi="Times New Roman" w:cs="Times New Roman"/>
          <w:sz w:val="24"/>
          <w:szCs w:val="24"/>
        </w:rPr>
        <w:t>9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Осень. </w:t>
      </w:r>
      <w:r w:rsidR="00A63FE6">
        <w:rPr>
          <w:rFonts w:ascii="Times New Roman" w:hAnsi="Times New Roman" w:cs="Times New Roman"/>
          <w:sz w:val="24"/>
          <w:szCs w:val="24"/>
        </w:rPr>
        <w:t>27 ч</w:t>
      </w:r>
    </w:p>
    <w:p w:rsidR="00C92304" w:rsidRP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Что такое хорошо и что такое плохо. </w:t>
      </w:r>
      <w:r w:rsidR="00A63FE6">
        <w:rPr>
          <w:rFonts w:ascii="Times New Roman" w:hAnsi="Times New Roman" w:cs="Times New Roman"/>
          <w:sz w:val="24"/>
          <w:szCs w:val="24"/>
        </w:rPr>
        <w:t>11 ч</w:t>
      </w:r>
    </w:p>
    <w:p w:rsidR="00C92304" w:rsidRP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Зима. </w:t>
      </w:r>
      <w:r w:rsidR="00A63FE6">
        <w:rPr>
          <w:rFonts w:ascii="Times New Roman" w:hAnsi="Times New Roman" w:cs="Times New Roman"/>
          <w:sz w:val="24"/>
          <w:szCs w:val="24"/>
        </w:rPr>
        <w:t>21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Профессии. </w:t>
      </w:r>
      <w:r w:rsidR="00A63FE6">
        <w:rPr>
          <w:rFonts w:ascii="Times New Roman" w:hAnsi="Times New Roman" w:cs="Times New Roman"/>
          <w:sz w:val="24"/>
          <w:szCs w:val="24"/>
        </w:rPr>
        <w:t>4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Праздники. </w:t>
      </w:r>
      <w:r w:rsidR="00A63FE6">
        <w:rPr>
          <w:rFonts w:ascii="Times New Roman" w:hAnsi="Times New Roman" w:cs="Times New Roman"/>
          <w:sz w:val="24"/>
          <w:szCs w:val="24"/>
        </w:rPr>
        <w:t>13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Весна. </w:t>
      </w:r>
      <w:r w:rsidR="00A63FE6">
        <w:rPr>
          <w:rFonts w:ascii="Times New Roman" w:hAnsi="Times New Roman" w:cs="Times New Roman"/>
          <w:sz w:val="24"/>
          <w:szCs w:val="24"/>
        </w:rPr>
        <w:t>15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Семья. </w:t>
      </w:r>
      <w:r w:rsidR="00A63FE6">
        <w:rPr>
          <w:rFonts w:ascii="Times New Roman" w:hAnsi="Times New Roman" w:cs="Times New Roman"/>
          <w:sz w:val="24"/>
          <w:szCs w:val="24"/>
        </w:rPr>
        <w:t>6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 xml:space="preserve">Школа. </w:t>
      </w:r>
      <w:r w:rsidR="00A63FE6">
        <w:rPr>
          <w:rFonts w:ascii="Times New Roman" w:hAnsi="Times New Roman" w:cs="Times New Roman"/>
          <w:sz w:val="24"/>
          <w:szCs w:val="24"/>
        </w:rPr>
        <w:t>8 ч</w:t>
      </w:r>
    </w:p>
    <w:p w:rsid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lastRenderedPageBreak/>
        <w:t xml:space="preserve">Наша Родина. </w:t>
      </w:r>
      <w:r w:rsidR="00A63FE6">
        <w:rPr>
          <w:rFonts w:ascii="Times New Roman" w:hAnsi="Times New Roman" w:cs="Times New Roman"/>
          <w:sz w:val="24"/>
          <w:szCs w:val="24"/>
        </w:rPr>
        <w:t>4 ч</w:t>
      </w:r>
    </w:p>
    <w:p w:rsidR="00C92304" w:rsidRPr="00C92304" w:rsidRDefault="00C92304" w:rsidP="00C92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2304">
        <w:rPr>
          <w:rFonts w:ascii="Times New Roman" w:hAnsi="Times New Roman" w:cs="Times New Roman"/>
          <w:sz w:val="24"/>
          <w:szCs w:val="24"/>
        </w:rPr>
        <w:t>Сказки. Литературные сказки о животных. Русские народные сказки о животных.</w:t>
      </w:r>
      <w:r w:rsidR="00A63FE6">
        <w:rPr>
          <w:rFonts w:ascii="Times New Roman" w:hAnsi="Times New Roman" w:cs="Times New Roman"/>
          <w:sz w:val="24"/>
          <w:szCs w:val="24"/>
        </w:rPr>
        <w:t xml:space="preserve"> 8 ч</w:t>
      </w: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>Чтение и развитие речи – 4 часа – 136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Лето. </w:t>
      </w:r>
      <w:r>
        <w:rPr>
          <w:rFonts w:ascii="Times New Roman" w:hAnsi="Times New Roman" w:cs="Times New Roman"/>
          <w:sz w:val="24"/>
          <w:szCs w:val="24"/>
        </w:rPr>
        <w:t>9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Правила дорожного движения. </w:t>
      </w:r>
      <w:r>
        <w:rPr>
          <w:rFonts w:ascii="Times New Roman" w:hAnsi="Times New Roman" w:cs="Times New Roman"/>
          <w:sz w:val="24"/>
          <w:szCs w:val="24"/>
        </w:rPr>
        <w:t>9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 xml:space="preserve">16 ч 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Что такое хорошо и что такое плохо. </w:t>
      </w:r>
      <w:r>
        <w:rPr>
          <w:rFonts w:ascii="Times New Roman" w:hAnsi="Times New Roman" w:cs="Times New Roman"/>
          <w:sz w:val="24"/>
          <w:szCs w:val="24"/>
        </w:rPr>
        <w:t>15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Зима. </w:t>
      </w:r>
      <w:r>
        <w:rPr>
          <w:rFonts w:ascii="Times New Roman" w:hAnsi="Times New Roman" w:cs="Times New Roman"/>
          <w:sz w:val="24"/>
          <w:szCs w:val="24"/>
        </w:rPr>
        <w:t>19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Профессии. </w:t>
      </w:r>
      <w:r>
        <w:rPr>
          <w:rFonts w:ascii="Times New Roman" w:hAnsi="Times New Roman" w:cs="Times New Roman"/>
          <w:sz w:val="24"/>
          <w:szCs w:val="24"/>
        </w:rPr>
        <w:t>7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Праздники. </w:t>
      </w:r>
      <w:r>
        <w:rPr>
          <w:rFonts w:ascii="Times New Roman" w:hAnsi="Times New Roman" w:cs="Times New Roman"/>
          <w:sz w:val="24"/>
          <w:szCs w:val="24"/>
        </w:rPr>
        <w:t>11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Весна. </w:t>
      </w:r>
      <w:r>
        <w:rPr>
          <w:rFonts w:ascii="Times New Roman" w:hAnsi="Times New Roman" w:cs="Times New Roman"/>
          <w:sz w:val="24"/>
          <w:szCs w:val="24"/>
        </w:rPr>
        <w:t>17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 xml:space="preserve">Устное народное творчество. </w:t>
      </w:r>
      <w:r w:rsidR="00340AD0">
        <w:rPr>
          <w:rFonts w:ascii="Times New Roman" w:hAnsi="Times New Roman" w:cs="Times New Roman"/>
          <w:sz w:val="24"/>
          <w:szCs w:val="24"/>
        </w:rPr>
        <w:t>Русские народные сказки.</w:t>
      </w:r>
      <w:r>
        <w:rPr>
          <w:rFonts w:ascii="Times New Roman" w:hAnsi="Times New Roman" w:cs="Times New Roman"/>
          <w:sz w:val="24"/>
          <w:szCs w:val="24"/>
        </w:rPr>
        <w:t>11 ч</w:t>
      </w:r>
    </w:p>
    <w:p w:rsidR="00A63FE6" w:rsidRPr="00A63FE6" w:rsidRDefault="00A63FE6" w:rsidP="00A63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русские писатели 10 ч</w:t>
      </w:r>
    </w:p>
    <w:p w:rsidR="0072632E" w:rsidRPr="00340AD0" w:rsidRDefault="00A63FE6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3FE6">
        <w:rPr>
          <w:rFonts w:ascii="Times New Roman" w:hAnsi="Times New Roman" w:cs="Times New Roman"/>
          <w:sz w:val="24"/>
          <w:szCs w:val="24"/>
        </w:rPr>
        <w:t>Литературные сказки.</w:t>
      </w:r>
      <w:r>
        <w:rPr>
          <w:rFonts w:ascii="Times New Roman" w:hAnsi="Times New Roman" w:cs="Times New Roman"/>
          <w:sz w:val="24"/>
          <w:szCs w:val="24"/>
        </w:rPr>
        <w:t xml:space="preserve"> 5 ч</w:t>
      </w: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>Литературное чтение – 4 часа – 136 ч</w:t>
      </w:r>
    </w:p>
    <w:p w:rsidR="00340AD0" w:rsidRPr="00340AD0" w:rsidRDefault="00340AD0" w:rsidP="00340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AD0">
        <w:rPr>
          <w:rFonts w:ascii="Times New Roman" w:hAnsi="Times New Roman" w:cs="Times New Roman"/>
          <w:sz w:val="24"/>
          <w:szCs w:val="24"/>
        </w:rPr>
        <w:t>Знакомство с содержанием художественных произведений русских и зарубежных писателей.</w:t>
      </w:r>
      <w:r>
        <w:rPr>
          <w:rFonts w:ascii="Times New Roman" w:hAnsi="Times New Roman" w:cs="Times New Roman"/>
          <w:sz w:val="24"/>
          <w:szCs w:val="24"/>
        </w:rPr>
        <w:t xml:space="preserve"> 90 ч</w:t>
      </w:r>
    </w:p>
    <w:p w:rsidR="00340AD0" w:rsidRPr="00340AD0" w:rsidRDefault="00340AD0" w:rsidP="00340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AD0">
        <w:rPr>
          <w:rFonts w:ascii="Times New Roman" w:hAnsi="Times New Roman" w:cs="Times New Roman"/>
          <w:sz w:val="24"/>
          <w:szCs w:val="24"/>
        </w:rPr>
        <w:t>Художественные произведения по выбору учителя и учащихся.</w:t>
      </w:r>
      <w:r>
        <w:rPr>
          <w:rFonts w:ascii="Times New Roman" w:hAnsi="Times New Roman" w:cs="Times New Roman"/>
          <w:sz w:val="24"/>
          <w:szCs w:val="24"/>
        </w:rPr>
        <w:t xml:space="preserve">30 ч </w:t>
      </w:r>
    </w:p>
    <w:p w:rsidR="0072632E" w:rsidRPr="00340AD0" w:rsidRDefault="00340AD0" w:rsidP="00340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AD0">
        <w:rPr>
          <w:rFonts w:ascii="Times New Roman" w:hAnsi="Times New Roman" w:cs="Times New Roman"/>
          <w:sz w:val="24"/>
          <w:szCs w:val="24"/>
        </w:rPr>
        <w:t>Обсуждение самостоятельно прочитанных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340AD0">
        <w:rPr>
          <w:rFonts w:ascii="Times New Roman" w:hAnsi="Times New Roman" w:cs="Times New Roman"/>
          <w:sz w:val="24"/>
          <w:szCs w:val="24"/>
        </w:rPr>
        <w:t xml:space="preserve">  ч</w:t>
      </w: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>Литературное чтение – 4 часа – 136 ч</w:t>
      </w:r>
    </w:p>
    <w:p w:rsidR="00340AD0" w:rsidRPr="00340AD0" w:rsidRDefault="00340AD0" w:rsidP="00340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AD0">
        <w:rPr>
          <w:rFonts w:ascii="Times New Roman" w:hAnsi="Times New Roman" w:cs="Times New Roman"/>
          <w:sz w:val="24"/>
          <w:szCs w:val="24"/>
        </w:rPr>
        <w:t>Знакомство с содержанием художественных произведений р</w:t>
      </w:r>
      <w:r w:rsidR="009871C3">
        <w:rPr>
          <w:rFonts w:ascii="Times New Roman" w:hAnsi="Times New Roman" w:cs="Times New Roman"/>
          <w:sz w:val="24"/>
          <w:szCs w:val="24"/>
        </w:rPr>
        <w:t>усских и зарубежных писателей. 10</w:t>
      </w:r>
      <w:r w:rsidRPr="00340AD0">
        <w:rPr>
          <w:rFonts w:ascii="Times New Roman" w:hAnsi="Times New Roman" w:cs="Times New Roman"/>
          <w:sz w:val="24"/>
          <w:szCs w:val="24"/>
        </w:rPr>
        <w:t>0 ч</w:t>
      </w:r>
    </w:p>
    <w:p w:rsidR="00340AD0" w:rsidRPr="00340AD0" w:rsidRDefault="00340AD0" w:rsidP="00340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AD0">
        <w:rPr>
          <w:rFonts w:ascii="Times New Roman" w:hAnsi="Times New Roman" w:cs="Times New Roman"/>
          <w:sz w:val="24"/>
          <w:szCs w:val="24"/>
        </w:rPr>
        <w:t>Художественные произведения</w:t>
      </w:r>
      <w:r w:rsidR="009871C3">
        <w:rPr>
          <w:rFonts w:ascii="Times New Roman" w:hAnsi="Times New Roman" w:cs="Times New Roman"/>
          <w:sz w:val="24"/>
          <w:szCs w:val="24"/>
        </w:rPr>
        <w:t xml:space="preserve"> по выбору учителя и учащихся. 25</w:t>
      </w:r>
      <w:r w:rsidRPr="00340AD0">
        <w:rPr>
          <w:rFonts w:ascii="Times New Roman" w:hAnsi="Times New Roman" w:cs="Times New Roman"/>
          <w:sz w:val="24"/>
          <w:szCs w:val="24"/>
        </w:rPr>
        <w:t xml:space="preserve"> ч </w:t>
      </w:r>
    </w:p>
    <w:p w:rsidR="00340AD0" w:rsidRPr="00340AD0" w:rsidRDefault="00340AD0" w:rsidP="00340A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0AD0">
        <w:rPr>
          <w:rFonts w:ascii="Times New Roman" w:hAnsi="Times New Roman" w:cs="Times New Roman"/>
          <w:sz w:val="24"/>
          <w:szCs w:val="24"/>
        </w:rPr>
        <w:t>Обсуждение самостоятел</w:t>
      </w:r>
      <w:r w:rsidR="009871C3">
        <w:rPr>
          <w:rFonts w:ascii="Times New Roman" w:hAnsi="Times New Roman" w:cs="Times New Roman"/>
          <w:sz w:val="24"/>
          <w:szCs w:val="24"/>
        </w:rPr>
        <w:t>ьно прочитанных произведений. 11</w:t>
      </w:r>
      <w:r w:rsidRPr="00340AD0">
        <w:rPr>
          <w:rFonts w:ascii="Times New Roman" w:hAnsi="Times New Roman" w:cs="Times New Roman"/>
          <w:sz w:val="24"/>
          <w:szCs w:val="24"/>
        </w:rPr>
        <w:t xml:space="preserve">  ч</w:t>
      </w:r>
    </w:p>
    <w:p w:rsidR="00B01D90" w:rsidRDefault="00B01D90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EAC" w:rsidRPr="000C14B8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37EAC" w:rsidRPr="000C14B8" w:rsidRDefault="00337EAC" w:rsidP="003D2264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Объектом оценки предметных результатов служит способность решать учебно-познавательные и учебно-практические задачи. </w:t>
      </w:r>
      <w:proofErr w:type="gramStart"/>
      <w:r w:rsidRPr="000C14B8">
        <w:rPr>
          <w:rFonts w:ascii="Times New Roman" w:hAnsi="Times New Roman"/>
          <w:sz w:val="24"/>
          <w:szCs w:val="24"/>
        </w:rPr>
        <w:t>Необходимый для продолжения образования и реально достигаемый большинством учащихся опорный уровень интерпре</w:t>
      </w:r>
      <w:r w:rsidR="000772DB">
        <w:rPr>
          <w:rFonts w:ascii="Times New Roman" w:hAnsi="Times New Roman"/>
          <w:sz w:val="24"/>
          <w:szCs w:val="24"/>
        </w:rPr>
        <w:t>тируется как исполнение обучающимся</w:t>
      </w:r>
      <w:r w:rsidRPr="000C14B8">
        <w:rPr>
          <w:rFonts w:ascii="Times New Roman" w:hAnsi="Times New Roman"/>
          <w:sz w:val="24"/>
          <w:szCs w:val="24"/>
        </w:rPr>
        <w:t xml:space="preserve"> требований Стандарта и, соответственно, как б</w:t>
      </w:r>
      <w:r w:rsidR="000772DB">
        <w:rPr>
          <w:rFonts w:ascii="Times New Roman" w:hAnsi="Times New Roman"/>
          <w:sz w:val="24"/>
          <w:szCs w:val="24"/>
        </w:rPr>
        <w:t>езусловный учебный успех обучающегося</w:t>
      </w:r>
      <w:r w:rsidRPr="000C14B8">
        <w:rPr>
          <w:rFonts w:ascii="Times New Roman" w:hAnsi="Times New Roman"/>
          <w:sz w:val="24"/>
          <w:szCs w:val="24"/>
        </w:rPr>
        <w:t>.</w:t>
      </w:r>
      <w:proofErr w:type="gramEnd"/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0C14B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14B8">
        <w:rPr>
          <w:rFonts w:ascii="Times New Roman" w:hAnsi="Times New Roman"/>
          <w:sz w:val="24"/>
          <w:szCs w:val="24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Виды контроля: входной, текущий контроль, тематический контроль, промежуточный контроль, итоговый.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4B8">
        <w:rPr>
          <w:rFonts w:ascii="Times New Roman" w:hAnsi="Times New Roman"/>
          <w:sz w:val="24"/>
          <w:szCs w:val="24"/>
        </w:rPr>
        <w:t xml:space="preserve">Формы </w:t>
      </w:r>
      <w:r w:rsidR="00221125" w:rsidRPr="000C14B8">
        <w:rPr>
          <w:rFonts w:ascii="Times New Roman" w:hAnsi="Times New Roman"/>
          <w:sz w:val="24"/>
          <w:szCs w:val="24"/>
        </w:rPr>
        <w:t>контроля: устный (</w:t>
      </w:r>
      <w:r w:rsidRPr="000C14B8">
        <w:rPr>
          <w:rFonts w:ascii="Times New Roman" w:hAnsi="Times New Roman"/>
          <w:sz w:val="24"/>
          <w:szCs w:val="24"/>
        </w:rPr>
        <w:t>фронтальный опрос, развернутый ответ), письменный (самостоятельная работа, тестирование, практическая работа, контрольная работа).</w:t>
      </w:r>
      <w:proofErr w:type="gramEnd"/>
      <w:r w:rsidRPr="000C14B8">
        <w:rPr>
          <w:rFonts w:ascii="Times New Roman" w:hAnsi="Times New Roman"/>
          <w:sz w:val="24"/>
          <w:szCs w:val="24"/>
        </w:rPr>
        <w:t xml:space="preserve"> В соответствии с требованиями Стандарта, при оценке итоговых результатов освоения программы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</w:t>
      </w:r>
      <w:r w:rsidRPr="000C14B8">
        <w:rPr>
          <w:rFonts w:ascii="Times New Roman" w:hAnsi="Times New Roman"/>
          <w:sz w:val="24"/>
          <w:szCs w:val="24"/>
        </w:rPr>
        <w:lastRenderedPageBreak/>
        <w:t>«методом сложения»,  при котором фиксируется достижение опорного уровня и его превышение.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Тематический контроль проводится в письменной форме. Для тематических проверок выбираются узловые вопросы программы: приемы устных вычислений, измерение величин и др.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</w:t>
      </w:r>
      <w:r w:rsidR="003D2264" w:rsidRPr="000C14B8">
        <w:rPr>
          <w:rFonts w:ascii="Times New Roman" w:hAnsi="Times New Roman"/>
          <w:sz w:val="24"/>
          <w:szCs w:val="24"/>
        </w:rPr>
        <w:t xml:space="preserve"> </w:t>
      </w:r>
      <w:r w:rsidRPr="000C14B8">
        <w:rPr>
          <w:rFonts w:ascii="Times New Roman" w:hAnsi="Times New Roman"/>
          <w:sz w:val="24"/>
          <w:szCs w:val="24"/>
        </w:rPr>
        <w:t>обо</w:t>
      </w:r>
      <w:r w:rsidR="003D2264" w:rsidRPr="000C14B8">
        <w:rPr>
          <w:rFonts w:ascii="Times New Roman" w:hAnsi="Times New Roman"/>
          <w:sz w:val="24"/>
          <w:szCs w:val="24"/>
        </w:rPr>
        <w:t>б</w:t>
      </w:r>
      <w:r w:rsidRPr="000C14B8">
        <w:rPr>
          <w:rFonts w:ascii="Times New Roman" w:hAnsi="Times New Roman"/>
          <w:sz w:val="24"/>
          <w:szCs w:val="24"/>
        </w:rPr>
        <w:t>щённых способов деятельности, коммуникативных и информационных умений.</w:t>
      </w:r>
    </w:p>
    <w:p w:rsidR="00F26A5D" w:rsidRDefault="00F26A5D"/>
    <w:sectPr w:rsidR="00F26A5D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CA9"/>
    <w:multiLevelType w:val="hybridMultilevel"/>
    <w:tmpl w:val="F6060124"/>
    <w:lvl w:ilvl="0" w:tplc="49083806">
      <w:start w:val="1"/>
      <w:numFmt w:val="bullet"/>
      <w:lvlText w:val="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3">
    <w:nsid w:val="37864100"/>
    <w:multiLevelType w:val="hybridMultilevel"/>
    <w:tmpl w:val="6E60E246"/>
    <w:lvl w:ilvl="0" w:tplc="490838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663A9"/>
    <w:multiLevelType w:val="hybridMultilevel"/>
    <w:tmpl w:val="3318A528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D1F90"/>
    <w:multiLevelType w:val="hybridMultilevel"/>
    <w:tmpl w:val="2D766248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116DD"/>
    <w:rsid w:val="000772DB"/>
    <w:rsid w:val="000A67B7"/>
    <w:rsid w:val="000B5A0E"/>
    <w:rsid w:val="000C14B8"/>
    <w:rsid w:val="000E3474"/>
    <w:rsid w:val="00105F20"/>
    <w:rsid w:val="00111730"/>
    <w:rsid w:val="00144228"/>
    <w:rsid w:val="001523FE"/>
    <w:rsid w:val="00221125"/>
    <w:rsid w:val="002440EE"/>
    <w:rsid w:val="0027413C"/>
    <w:rsid w:val="00285B68"/>
    <w:rsid w:val="002C1B19"/>
    <w:rsid w:val="002C28F2"/>
    <w:rsid w:val="00337EAC"/>
    <w:rsid w:val="00340AD0"/>
    <w:rsid w:val="003847AF"/>
    <w:rsid w:val="003A6A0E"/>
    <w:rsid w:val="003D2264"/>
    <w:rsid w:val="00485A1C"/>
    <w:rsid w:val="00492932"/>
    <w:rsid w:val="004C5DD9"/>
    <w:rsid w:val="00533D56"/>
    <w:rsid w:val="00556B9C"/>
    <w:rsid w:val="00590B7C"/>
    <w:rsid w:val="005D42F9"/>
    <w:rsid w:val="00655CA1"/>
    <w:rsid w:val="00683DA9"/>
    <w:rsid w:val="007162D0"/>
    <w:rsid w:val="0072632E"/>
    <w:rsid w:val="00744366"/>
    <w:rsid w:val="00752BD3"/>
    <w:rsid w:val="00787D9A"/>
    <w:rsid w:val="00805B99"/>
    <w:rsid w:val="00871427"/>
    <w:rsid w:val="008B7B37"/>
    <w:rsid w:val="009871C3"/>
    <w:rsid w:val="009B090D"/>
    <w:rsid w:val="009B3D32"/>
    <w:rsid w:val="009E7F85"/>
    <w:rsid w:val="00A33228"/>
    <w:rsid w:val="00A63FE6"/>
    <w:rsid w:val="00B01D90"/>
    <w:rsid w:val="00B03D17"/>
    <w:rsid w:val="00B15D73"/>
    <w:rsid w:val="00B31CDA"/>
    <w:rsid w:val="00B33567"/>
    <w:rsid w:val="00BD546E"/>
    <w:rsid w:val="00C0257A"/>
    <w:rsid w:val="00C20E03"/>
    <w:rsid w:val="00C212EB"/>
    <w:rsid w:val="00C92304"/>
    <w:rsid w:val="00CD2E3B"/>
    <w:rsid w:val="00CF4915"/>
    <w:rsid w:val="00D02ADC"/>
    <w:rsid w:val="00D11A47"/>
    <w:rsid w:val="00DD582E"/>
    <w:rsid w:val="00E279A2"/>
    <w:rsid w:val="00F26A5D"/>
    <w:rsid w:val="00F4581F"/>
    <w:rsid w:val="00F90970"/>
    <w:rsid w:val="00FC7035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2023-05-07T11:33:00Z</dcterms:created>
  <dcterms:modified xsi:type="dcterms:W3CDTF">2023-05-08T10:13:00Z</dcterms:modified>
</cp:coreProperties>
</file>